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42D220" w14:textId="77777777" w:rsidR="004D361E" w:rsidRDefault="004D361E">
      <w:pPr>
        <w:spacing w:line="360" w:lineRule="auto"/>
        <w:jc w:val="both"/>
        <w:rPr>
          <w:rFonts w:ascii="Arial" w:hAnsi="Arial"/>
          <w:b/>
          <w:sz w:val="28"/>
        </w:rPr>
      </w:pPr>
    </w:p>
    <w:p w14:paraId="4983D3AA" w14:textId="77777777" w:rsidR="004D361E" w:rsidRDefault="000856A0">
      <w:pPr>
        <w:pStyle w:val="Nadpis3"/>
      </w:pPr>
      <w:r>
        <w:t>D.1.1.</w:t>
      </w:r>
      <w:proofErr w:type="gramStart"/>
      <w:r>
        <w:t>a - Technická</w:t>
      </w:r>
      <w:proofErr w:type="gramEnd"/>
      <w:r>
        <w:t xml:space="preserve"> zpráva</w:t>
      </w:r>
    </w:p>
    <w:p w14:paraId="615C09E1" w14:textId="77777777" w:rsidR="004D361E" w:rsidRDefault="004D361E">
      <w:pPr>
        <w:pStyle w:val="Nadpis2"/>
        <w:ind w:left="2832" w:hanging="2832"/>
        <w:rPr>
          <w:b/>
          <w:bCs/>
        </w:rPr>
      </w:pPr>
    </w:p>
    <w:p w14:paraId="22F3F6E0" w14:textId="77777777" w:rsidR="004643B0" w:rsidRPr="00C32C5C" w:rsidRDefault="008B4F2C" w:rsidP="00DC16B6">
      <w:pPr>
        <w:spacing w:line="360" w:lineRule="auto"/>
        <w:jc w:val="both"/>
        <w:rPr>
          <w:rFonts w:ascii="Arial" w:hAnsi="Arial"/>
          <w:sz w:val="24"/>
          <w:szCs w:val="24"/>
        </w:rPr>
      </w:pPr>
      <w:r w:rsidRPr="00C32C5C">
        <w:rPr>
          <w:rFonts w:ascii="Arial" w:hAnsi="Arial" w:cs="Arial"/>
          <w:sz w:val="24"/>
        </w:rPr>
        <w:t xml:space="preserve">Dokumentace řeší opravu opevnění a odstranění nánosu korytě </w:t>
      </w:r>
      <w:r w:rsidRPr="00C32C5C">
        <w:rPr>
          <w:rFonts w:ascii="Arial" w:hAnsi="Arial"/>
          <w:sz w:val="24"/>
          <w:szCs w:val="24"/>
        </w:rPr>
        <w:t xml:space="preserve">toku </w:t>
      </w:r>
      <w:proofErr w:type="spellStart"/>
      <w:r w:rsidRPr="00C32C5C">
        <w:rPr>
          <w:rFonts w:ascii="Arial" w:hAnsi="Arial" w:cs="Arial"/>
          <w:bCs/>
          <w:sz w:val="24"/>
          <w:szCs w:val="24"/>
        </w:rPr>
        <w:t>Tištínka</w:t>
      </w:r>
      <w:proofErr w:type="spellEnd"/>
      <w:r w:rsidRPr="00C32C5C">
        <w:rPr>
          <w:rFonts w:ascii="Arial" w:hAnsi="Arial" w:cs="Arial"/>
          <w:bCs/>
          <w:sz w:val="24"/>
          <w:szCs w:val="24"/>
        </w:rPr>
        <w:t xml:space="preserve"> km 10,006 – 10,450 a </w:t>
      </w:r>
      <w:proofErr w:type="spellStart"/>
      <w:r w:rsidRPr="00C32C5C">
        <w:rPr>
          <w:rFonts w:ascii="Arial" w:hAnsi="Arial" w:cs="Arial"/>
          <w:bCs/>
          <w:sz w:val="24"/>
          <w:szCs w:val="24"/>
        </w:rPr>
        <w:t>Uhřického</w:t>
      </w:r>
      <w:proofErr w:type="spellEnd"/>
      <w:r w:rsidRPr="00C32C5C">
        <w:rPr>
          <w:rFonts w:ascii="Arial" w:hAnsi="Arial" w:cs="Arial"/>
          <w:bCs/>
          <w:sz w:val="24"/>
          <w:szCs w:val="24"/>
        </w:rPr>
        <w:t xml:space="preserve"> potoka km 0,00 – 0,190 v intravilánu obce </w:t>
      </w:r>
      <w:proofErr w:type="spellStart"/>
      <w:r w:rsidRPr="00C32C5C">
        <w:rPr>
          <w:rFonts w:ascii="Arial" w:hAnsi="Arial" w:cs="Arial"/>
          <w:bCs/>
          <w:sz w:val="24"/>
          <w:szCs w:val="24"/>
        </w:rPr>
        <w:t>Počenice</w:t>
      </w:r>
      <w:proofErr w:type="spellEnd"/>
      <w:r w:rsidRPr="00C32C5C">
        <w:rPr>
          <w:rFonts w:ascii="Arial" w:hAnsi="Arial" w:cs="Arial"/>
          <w:sz w:val="24"/>
          <w:szCs w:val="24"/>
        </w:rPr>
        <w:t>.</w:t>
      </w:r>
      <w:r w:rsidR="000856A0" w:rsidRPr="00C32C5C">
        <w:rPr>
          <w:rFonts w:ascii="Arial" w:hAnsi="Arial" w:cs="Arial"/>
          <w:sz w:val="24"/>
          <w:szCs w:val="24"/>
        </w:rPr>
        <w:t xml:space="preserve"> </w:t>
      </w:r>
      <w:r w:rsidRPr="00C32C5C">
        <w:rPr>
          <w:rFonts w:ascii="Arial" w:hAnsi="Arial"/>
          <w:sz w:val="24"/>
          <w:szCs w:val="24"/>
        </w:rPr>
        <w:t xml:space="preserve">Dále je součástí stavby odstranění stromových a keřových porostů zasahujících do průtočného profilu koryta toku. </w:t>
      </w:r>
      <w:r w:rsidR="00CA62B4" w:rsidRPr="00C32C5C">
        <w:rPr>
          <w:rFonts w:ascii="Arial" w:hAnsi="Arial"/>
          <w:sz w:val="24"/>
          <w:szCs w:val="24"/>
        </w:rPr>
        <w:t>Stavba je členěna na dva stavební objekty:</w:t>
      </w:r>
    </w:p>
    <w:p w14:paraId="0452A5B4" w14:textId="77777777" w:rsidR="00CA62B4" w:rsidRPr="00C32C5C" w:rsidRDefault="00CA62B4" w:rsidP="00DC16B6">
      <w:pPr>
        <w:spacing w:line="360" w:lineRule="auto"/>
        <w:jc w:val="both"/>
        <w:rPr>
          <w:rFonts w:ascii="Arial" w:hAnsi="Arial"/>
          <w:sz w:val="24"/>
          <w:szCs w:val="24"/>
        </w:rPr>
      </w:pPr>
      <w:r w:rsidRPr="00C32C5C">
        <w:rPr>
          <w:rFonts w:ascii="Arial" w:hAnsi="Arial"/>
          <w:sz w:val="24"/>
          <w:szCs w:val="24"/>
        </w:rPr>
        <w:t xml:space="preserve">SO01 – </w:t>
      </w:r>
      <w:proofErr w:type="spellStart"/>
      <w:r w:rsidRPr="00C32C5C">
        <w:rPr>
          <w:rFonts w:ascii="Arial" w:hAnsi="Arial"/>
          <w:sz w:val="24"/>
          <w:szCs w:val="24"/>
        </w:rPr>
        <w:t>Tištínka</w:t>
      </w:r>
      <w:proofErr w:type="spellEnd"/>
    </w:p>
    <w:p w14:paraId="71AB91F3" w14:textId="77777777" w:rsidR="00CA62B4" w:rsidRPr="00C32C5C" w:rsidRDefault="00CA62B4" w:rsidP="00DC16B6">
      <w:pPr>
        <w:spacing w:line="360" w:lineRule="auto"/>
        <w:jc w:val="both"/>
        <w:rPr>
          <w:rFonts w:ascii="Arial" w:hAnsi="Arial"/>
          <w:sz w:val="24"/>
          <w:szCs w:val="24"/>
        </w:rPr>
      </w:pPr>
      <w:r w:rsidRPr="00C32C5C">
        <w:rPr>
          <w:rFonts w:ascii="Arial" w:hAnsi="Arial"/>
          <w:sz w:val="24"/>
          <w:szCs w:val="24"/>
        </w:rPr>
        <w:t xml:space="preserve">SO02 – </w:t>
      </w:r>
      <w:proofErr w:type="spellStart"/>
      <w:r w:rsidRPr="00C32C5C">
        <w:rPr>
          <w:rFonts w:ascii="Arial" w:hAnsi="Arial"/>
          <w:sz w:val="24"/>
          <w:szCs w:val="24"/>
        </w:rPr>
        <w:t>Uhřický</w:t>
      </w:r>
      <w:proofErr w:type="spellEnd"/>
      <w:r w:rsidRPr="00C32C5C">
        <w:rPr>
          <w:rFonts w:ascii="Arial" w:hAnsi="Arial"/>
          <w:sz w:val="24"/>
          <w:szCs w:val="24"/>
        </w:rPr>
        <w:t xml:space="preserve"> potok</w:t>
      </w:r>
    </w:p>
    <w:p w14:paraId="5E0B13E2" w14:textId="77777777" w:rsidR="00CA62B4" w:rsidRPr="00C32C5C" w:rsidRDefault="00CA62B4" w:rsidP="00B01F77">
      <w:pPr>
        <w:spacing w:line="360" w:lineRule="auto"/>
        <w:jc w:val="both"/>
        <w:rPr>
          <w:rFonts w:ascii="Arial" w:hAnsi="Arial"/>
          <w:b/>
          <w:sz w:val="28"/>
          <w:szCs w:val="28"/>
        </w:rPr>
      </w:pPr>
      <w:r w:rsidRPr="00C32C5C">
        <w:rPr>
          <w:rFonts w:ascii="Arial" w:hAnsi="Arial"/>
          <w:b/>
          <w:sz w:val="28"/>
          <w:szCs w:val="28"/>
        </w:rPr>
        <w:t xml:space="preserve">SO01 – </w:t>
      </w:r>
      <w:proofErr w:type="spellStart"/>
      <w:r w:rsidRPr="00C32C5C">
        <w:rPr>
          <w:rFonts w:ascii="Arial" w:hAnsi="Arial"/>
          <w:b/>
          <w:sz w:val="28"/>
          <w:szCs w:val="28"/>
        </w:rPr>
        <w:t>Tištínka</w:t>
      </w:r>
      <w:proofErr w:type="spellEnd"/>
    </w:p>
    <w:p w14:paraId="6A06A1A3" w14:textId="77777777" w:rsidR="007A56C8" w:rsidRPr="00C32C5C" w:rsidRDefault="007A56C8" w:rsidP="00B01F77">
      <w:pPr>
        <w:spacing w:line="360" w:lineRule="auto"/>
        <w:jc w:val="both"/>
        <w:rPr>
          <w:rFonts w:ascii="Arial" w:hAnsi="Arial"/>
          <w:sz w:val="24"/>
          <w:szCs w:val="24"/>
        </w:rPr>
      </w:pPr>
      <w:r w:rsidRPr="00C32C5C">
        <w:rPr>
          <w:rFonts w:ascii="Arial" w:hAnsi="Arial"/>
          <w:sz w:val="24"/>
          <w:szCs w:val="24"/>
        </w:rPr>
        <w:t xml:space="preserve">Součástí stavebního objektu je odstranění nánosů ze dna toku, oprava opevnění a </w:t>
      </w:r>
      <w:r w:rsidR="00696253" w:rsidRPr="00C32C5C">
        <w:rPr>
          <w:rFonts w:ascii="Arial" w:hAnsi="Arial"/>
          <w:sz w:val="24"/>
          <w:szCs w:val="24"/>
        </w:rPr>
        <w:t>odstranění stromových porostů a náletových křovin.</w:t>
      </w:r>
    </w:p>
    <w:p w14:paraId="1B73D092" w14:textId="77777777" w:rsidR="0075797B" w:rsidRPr="00C32C5C" w:rsidRDefault="0075797B" w:rsidP="0075797B">
      <w:pPr>
        <w:spacing w:line="360" w:lineRule="auto"/>
        <w:jc w:val="both"/>
        <w:rPr>
          <w:rFonts w:ascii="Arial" w:hAnsi="Arial"/>
          <w:b/>
          <w:sz w:val="24"/>
          <w:szCs w:val="24"/>
        </w:rPr>
      </w:pPr>
      <w:r w:rsidRPr="00C32C5C">
        <w:rPr>
          <w:rFonts w:ascii="Arial" w:hAnsi="Arial"/>
          <w:b/>
          <w:sz w:val="24"/>
          <w:szCs w:val="24"/>
        </w:rPr>
        <w:t>Odstranění nánosů ze dna toku</w:t>
      </w:r>
    </w:p>
    <w:p w14:paraId="45152929" w14:textId="27148C0F" w:rsidR="00FE5B1E" w:rsidRPr="00C32C5C" w:rsidRDefault="0075797B" w:rsidP="0075797B">
      <w:pPr>
        <w:spacing w:line="360" w:lineRule="auto"/>
        <w:jc w:val="both"/>
        <w:rPr>
          <w:rFonts w:ascii="Arial" w:hAnsi="Arial"/>
          <w:sz w:val="24"/>
          <w:szCs w:val="24"/>
        </w:rPr>
      </w:pPr>
      <w:r w:rsidRPr="00C32C5C">
        <w:rPr>
          <w:rFonts w:ascii="Arial" w:hAnsi="Arial"/>
          <w:sz w:val="24"/>
          <w:szCs w:val="24"/>
        </w:rPr>
        <w:t>Odstranění nánosů se provede v celém profilu koryta na úroveň</w:t>
      </w:r>
      <w:r w:rsidR="00B22271" w:rsidRPr="00C32C5C">
        <w:rPr>
          <w:rFonts w:ascii="Arial" w:hAnsi="Arial"/>
          <w:sz w:val="24"/>
          <w:szCs w:val="24"/>
        </w:rPr>
        <w:t xml:space="preserve"> stávajícího opevnění dna a svahů koryta.</w:t>
      </w:r>
      <w:r w:rsidR="00A31412" w:rsidRPr="00C32C5C">
        <w:rPr>
          <w:rFonts w:ascii="Arial" w:hAnsi="Arial"/>
          <w:sz w:val="24"/>
          <w:szCs w:val="24"/>
        </w:rPr>
        <w:t xml:space="preserve"> </w:t>
      </w:r>
    </w:p>
    <w:p w14:paraId="57D8E59B" w14:textId="77777777" w:rsidR="00FE5B1E" w:rsidRPr="00C32C5C" w:rsidRDefault="0075797B" w:rsidP="0075797B">
      <w:pPr>
        <w:spacing w:line="360" w:lineRule="auto"/>
        <w:jc w:val="both"/>
        <w:rPr>
          <w:rFonts w:ascii="Arial" w:hAnsi="Arial"/>
          <w:sz w:val="24"/>
          <w:szCs w:val="24"/>
        </w:rPr>
      </w:pPr>
      <w:r w:rsidRPr="00C32C5C">
        <w:rPr>
          <w:rFonts w:ascii="Arial" w:hAnsi="Arial"/>
          <w:sz w:val="24"/>
          <w:szCs w:val="24"/>
        </w:rPr>
        <w:t>Nánosy z</w:t>
      </w:r>
      <w:r w:rsidR="00B22271" w:rsidRPr="00C32C5C">
        <w:rPr>
          <w:rFonts w:ascii="Arial" w:hAnsi="Arial"/>
          <w:sz w:val="24"/>
          <w:szCs w:val="24"/>
        </w:rPr>
        <w:t xml:space="preserve"> části </w:t>
      </w:r>
      <w:r w:rsidRPr="00C32C5C">
        <w:rPr>
          <w:rFonts w:ascii="Arial" w:hAnsi="Arial"/>
          <w:sz w:val="24"/>
          <w:szCs w:val="24"/>
        </w:rPr>
        <w:t xml:space="preserve">nezpevněného profilu koryta budou odstraněny strojně, nánosy na stávajícím opevněním budou z části odstraněny strojně, z části ručně. </w:t>
      </w:r>
      <w:r w:rsidR="000D514C" w:rsidRPr="00C32C5C">
        <w:rPr>
          <w:rFonts w:ascii="Arial" w:hAnsi="Arial"/>
          <w:sz w:val="24"/>
          <w:szCs w:val="24"/>
        </w:rPr>
        <w:t xml:space="preserve">Podíl ručních prací při těžení nánosů je individuální a musí být zohledněn v ceně zemních prací. </w:t>
      </w:r>
      <w:r w:rsidR="00FE5B1E" w:rsidRPr="00C32C5C">
        <w:rPr>
          <w:rFonts w:ascii="Arial" w:hAnsi="Arial"/>
          <w:sz w:val="24"/>
          <w:szCs w:val="24"/>
        </w:rPr>
        <w:t xml:space="preserve">Vytěžené nánosy budou dočasně ukládány podél břehu k odvodnění. Po odvodnění budou </w:t>
      </w:r>
      <w:r w:rsidR="00D03769" w:rsidRPr="00C32C5C">
        <w:rPr>
          <w:rFonts w:ascii="Arial" w:hAnsi="Arial"/>
          <w:sz w:val="24"/>
          <w:szCs w:val="24"/>
        </w:rPr>
        <w:t xml:space="preserve">nánosy </w:t>
      </w:r>
      <w:r w:rsidR="00FE5B1E" w:rsidRPr="00C32C5C">
        <w:rPr>
          <w:rFonts w:ascii="Arial" w:hAnsi="Arial"/>
          <w:sz w:val="24"/>
          <w:szCs w:val="24"/>
        </w:rPr>
        <w:t>naložen</w:t>
      </w:r>
      <w:r w:rsidR="00D03769" w:rsidRPr="00C32C5C">
        <w:rPr>
          <w:rFonts w:ascii="Arial" w:hAnsi="Arial"/>
          <w:sz w:val="24"/>
          <w:szCs w:val="24"/>
        </w:rPr>
        <w:t>y</w:t>
      </w:r>
      <w:r w:rsidR="00FE5B1E" w:rsidRPr="00C32C5C">
        <w:rPr>
          <w:rFonts w:ascii="Arial" w:hAnsi="Arial"/>
          <w:sz w:val="24"/>
          <w:szCs w:val="24"/>
        </w:rPr>
        <w:t xml:space="preserve"> a odvezeny k likvidaci</w:t>
      </w:r>
      <w:r w:rsidR="009E7A42" w:rsidRPr="00C32C5C">
        <w:rPr>
          <w:rFonts w:ascii="Arial" w:hAnsi="Arial"/>
          <w:sz w:val="24"/>
          <w:szCs w:val="24"/>
        </w:rPr>
        <w:t xml:space="preserve"> na skládku</w:t>
      </w:r>
      <w:r w:rsidR="00FE5B1E" w:rsidRPr="00C32C5C">
        <w:rPr>
          <w:rFonts w:ascii="Arial" w:hAnsi="Arial"/>
          <w:sz w:val="24"/>
          <w:szCs w:val="24"/>
        </w:rPr>
        <w:t>.</w:t>
      </w:r>
    </w:p>
    <w:p w14:paraId="36ED51BD" w14:textId="77777777" w:rsidR="00CA62B4" w:rsidRPr="00C32C5C" w:rsidRDefault="004A51D8" w:rsidP="0075797B">
      <w:pPr>
        <w:spacing w:line="360" w:lineRule="auto"/>
        <w:jc w:val="both"/>
        <w:rPr>
          <w:rFonts w:ascii="Arial" w:hAnsi="Arial"/>
          <w:sz w:val="24"/>
          <w:szCs w:val="24"/>
        </w:rPr>
      </w:pPr>
      <w:r w:rsidRPr="00C32C5C">
        <w:rPr>
          <w:rFonts w:ascii="Arial" w:hAnsi="Arial"/>
          <w:sz w:val="24"/>
          <w:szCs w:val="24"/>
        </w:rPr>
        <w:t xml:space="preserve">Nánosy </w:t>
      </w:r>
      <w:r w:rsidR="005806E8" w:rsidRPr="00C32C5C">
        <w:rPr>
          <w:rFonts w:ascii="Arial" w:hAnsi="Arial"/>
          <w:sz w:val="24"/>
          <w:szCs w:val="24"/>
        </w:rPr>
        <w:t>z části</w:t>
      </w:r>
      <w:r w:rsidRPr="00C32C5C">
        <w:rPr>
          <w:rFonts w:ascii="Arial" w:hAnsi="Arial"/>
          <w:sz w:val="24"/>
          <w:szCs w:val="24"/>
        </w:rPr>
        <w:t xml:space="preserve"> svahů koryta nad úrovní opevnění budou odstraněny strojně, </w:t>
      </w:r>
      <w:r w:rsidR="005806E8" w:rsidRPr="00C32C5C">
        <w:rPr>
          <w:rFonts w:ascii="Arial" w:hAnsi="Arial"/>
          <w:sz w:val="24"/>
          <w:szCs w:val="24"/>
        </w:rPr>
        <w:t>svah po odtěžení nánosů</w:t>
      </w:r>
      <w:r w:rsidRPr="00C32C5C">
        <w:rPr>
          <w:rFonts w:ascii="Arial" w:hAnsi="Arial"/>
          <w:sz w:val="24"/>
          <w:szCs w:val="24"/>
        </w:rPr>
        <w:t xml:space="preserve"> bude upraven do předepsaného sklonu</w:t>
      </w:r>
      <w:r w:rsidR="00B22271" w:rsidRPr="00C32C5C">
        <w:rPr>
          <w:rFonts w:ascii="Arial" w:hAnsi="Arial"/>
          <w:sz w:val="24"/>
          <w:szCs w:val="24"/>
        </w:rPr>
        <w:t xml:space="preserve"> s nutným podílem ručních prací</w:t>
      </w:r>
      <w:r w:rsidRPr="00C32C5C">
        <w:rPr>
          <w:rFonts w:ascii="Arial" w:hAnsi="Arial"/>
          <w:sz w:val="24"/>
          <w:szCs w:val="24"/>
        </w:rPr>
        <w:t xml:space="preserve">, povrch bude oset travní směsí. </w:t>
      </w:r>
    </w:p>
    <w:p w14:paraId="49657EC0" w14:textId="77777777" w:rsidR="00CA62B4" w:rsidRPr="00C32C5C" w:rsidRDefault="00CA62B4" w:rsidP="00CA62B4">
      <w:pPr>
        <w:spacing w:line="360" w:lineRule="auto"/>
        <w:jc w:val="both"/>
        <w:rPr>
          <w:rFonts w:ascii="Arial" w:hAnsi="Arial"/>
          <w:b/>
          <w:sz w:val="24"/>
          <w:szCs w:val="24"/>
        </w:rPr>
      </w:pPr>
      <w:r w:rsidRPr="00C32C5C">
        <w:rPr>
          <w:rFonts w:ascii="Arial" w:hAnsi="Arial"/>
          <w:b/>
          <w:sz w:val="24"/>
          <w:szCs w:val="24"/>
        </w:rPr>
        <w:t>Oprava opevnění</w:t>
      </w:r>
    </w:p>
    <w:p w14:paraId="55BC6357" w14:textId="77777777" w:rsidR="009828B9" w:rsidRPr="00C32C5C" w:rsidRDefault="00CA62B4" w:rsidP="00CA62B4">
      <w:pPr>
        <w:spacing w:line="360" w:lineRule="auto"/>
        <w:jc w:val="both"/>
        <w:rPr>
          <w:rFonts w:ascii="Arial" w:hAnsi="Arial"/>
          <w:sz w:val="24"/>
          <w:szCs w:val="24"/>
        </w:rPr>
      </w:pPr>
      <w:r w:rsidRPr="00C32C5C">
        <w:rPr>
          <w:rFonts w:ascii="Arial" w:hAnsi="Arial"/>
          <w:sz w:val="24"/>
          <w:szCs w:val="24"/>
        </w:rPr>
        <w:t xml:space="preserve">Stávající poškozené opevnění bude odstraněno a nahrazeno opevněním novým. </w:t>
      </w:r>
    </w:p>
    <w:p w14:paraId="373BE768" w14:textId="08103419" w:rsidR="009828B9" w:rsidRPr="00C32C5C" w:rsidRDefault="009828B9" w:rsidP="00CA62B4">
      <w:pPr>
        <w:spacing w:line="360" w:lineRule="auto"/>
        <w:jc w:val="both"/>
        <w:rPr>
          <w:rFonts w:ascii="Arial" w:hAnsi="Arial"/>
          <w:sz w:val="24"/>
          <w:szCs w:val="24"/>
          <w:u w:val="single"/>
        </w:rPr>
      </w:pPr>
      <w:r w:rsidRPr="00C32C5C">
        <w:rPr>
          <w:rFonts w:ascii="Arial" w:hAnsi="Arial"/>
          <w:sz w:val="24"/>
          <w:szCs w:val="24"/>
          <w:u w:val="single"/>
        </w:rPr>
        <w:t>Úsek v km 10,006 - 10,1</w:t>
      </w:r>
      <w:r w:rsidR="00247586" w:rsidRPr="00C32C5C">
        <w:rPr>
          <w:rFonts w:ascii="Arial" w:hAnsi="Arial"/>
          <w:sz w:val="24"/>
          <w:szCs w:val="24"/>
          <w:u w:val="single"/>
        </w:rPr>
        <w:t>380</w:t>
      </w:r>
    </w:p>
    <w:p w14:paraId="102962B7" w14:textId="470E21EC" w:rsidR="009828B9" w:rsidRPr="00C32C5C" w:rsidRDefault="009828B9" w:rsidP="00CA62B4">
      <w:pPr>
        <w:spacing w:line="360" w:lineRule="auto"/>
        <w:jc w:val="both"/>
        <w:rPr>
          <w:rFonts w:ascii="Arial" w:hAnsi="Arial"/>
          <w:sz w:val="24"/>
          <w:szCs w:val="24"/>
        </w:rPr>
      </w:pPr>
      <w:r w:rsidRPr="00C32C5C">
        <w:rPr>
          <w:rFonts w:ascii="Arial" w:hAnsi="Arial"/>
          <w:sz w:val="24"/>
          <w:szCs w:val="24"/>
        </w:rPr>
        <w:t xml:space="preserve">Oprava příčného tvaru koryta spočívá v uvedení koryta do původního </w:t>
      </w:r>
      <w:proofErr w:type="gramStart"/>
      <w:r w:rsidRPr="00C32C5C">
        <w:rPr>
          <w:rFonts w:ascii="Arial" w:hAnsi="Arial"/>
          <w:sz w:val="24"/>
          <w:szCs w:val="24"/>
        </w:rPr>
        <w:t>tvaru - šířka</w:t>
      </w:r>
      <w:proofErr w:type="gramEnd"/>
      <w:r w:rsidRPr="00C32C5C">
        <w:rPr>
          <w:rFonts w:ascii="Arial" w:hAnsi="Arial"/>
          <w:sz w:val="24"/>
          <w:szCs w:val="24"/>
        </w:rPr>
        <w:t xml:space="preserve"> dna 0,80m, sklon svahů 1:1,5. Oprava</w:t>
      </w:r>
      <w:r w:rsidR="00CA62B4" w:rsidRPr="00C32C5C">
        <w:rPr>
          <w:rFonts w:ascii="Arial" w:hAnsi="Arial"/>
          <w:sz w:val="24"/>
          <w:szCs w:val="24"/>
        </w:rPr>
        <w:t xml:space="preserve"> opevnění svahů </w:t>
      </w:r>
      <w:r w:rsidRPr="00C32C5C">
        <w:rPr>
          <w:rFonts w:ascii="Arial" w:hAnsi="Arial"/>
          <w:sz w:val="24"/>
          <w:szCs w:val="24"/>
        </w:rPr>
        <w:t xml:space="preserve">a dna </w:t>
      </w:r>
      <w:r w:rsidR="00CA62B4" w:rsidRPr="00C32C5C">
        <w:rPr>
          <w:rFonts w:ascii="Arial" w:hAnsi="Arial"/>
          <w:sz w:val="24"/>
          <w:szCs w:val="24"/>
        </w:rPr>
        <w:t>bude rovnaninou z lomového kamene</w:t>
      </w:r>
      <w:r w:rsidRPr="00C32C5C">
        <w:rPr>
          <w:rFonts w:ascii="Arial" w:hAnsi="Arial"/>
          <w:sz w:val="24"/>
          <w:szCs w:val="24"/>
        </w:rPr>
        <w:t xml:space="preserve"> s urovnáním líce</w:t>
      </w:r>
      <w:r w:rsidR="00CA62B4" w:rsidRPr="00C32C5C">
        <w:rPr>
          <w:rFonts w:ascii="Arial" w:hAnsi="Arial"/>
          <w:sz w:val="24"/>
          <w:szCs w:val="24"/>
        </w:rPr>
        <w:t xml:space="preserve">. </w:t>
      </w:r>
      <w:r w:rsidRPr="00C32C5C">
        <w:rPr>
          <w:rFonts w:ascii="Arial" w:hAnsi="Arial"/>
          <w:sz w:val="24"/>
          <w:szCs w:val="24"/>
        </w:rPr>
        <w:t>Výška opevnění svahů bude oboustranně +1,00m nade dnem. Tloušťka rovnaniny ve svazích bude 0,30m, tloušťka rovnaniny ve dně bude 0,40m. Svahy nad opevněním budou urovnány do úrovně břehové linie, upravená plocha svahu bude oseta travní směsí.</w:t>
      </w:r>
      <w:r w:rsidR="0084131E" w:rsidRPr="00C32C5C">
        <w:rPr>
          <w:rFonts w:ascii="Arial" w:hAnsi="Arial"/>
          <w:sz w:val="24"/>
          <w:szCs w:val="24"/>
        </w:rPr>
        <w:t xml:space="preserve"> Část výkopu z lože pod opevnění bude prováděno pod úrovní hladiny vody, vytěžená zemin a bude uložena na břeh </w:t>
      </w:r>
      <w:r w:rsidR="0084131E" w:rsidRPr="00C32C5C">
        <w:rPr>
          <w:rFonts w:ascii="Arial" w:hAnsi="Arial"/>
          <w:sz w:val="24"/>
          <w:szCs w:val="24"/>
        </w:rPr>
        <w:lastRenderedPageBreak/>
        <w:t>k odvodnění. Po odvodnění bude naložena a odvezena k likvidaci na skládku. Část zeminy získané z těžení nad hladinou vody bude použita ke zpětnému zásypu v linii napojení koruny opevnění na svah, přebytek bude vyvezen k likvidaci na skládku.</w:t>
      </w:r>
    </w:p>
    <w:p w14:paraId="1EBCC978" w14:textId="77777777" w:rsidR="009828B9" w:rsidRPr="00C32C5C" w:rsidRDefault="009828B9" w:rsidP="009828B9">
      <w:pPr>
        <w:spacing w:line="360" w:lineRule="auto"/>
        <w:jc w:val="both"/>
        <w:rPr>
          <w:rFonts w:ascii="Arial" w:hAnsi="Arial"/>
          <w:sz w:val="24"/>
          <w:szCs w:val="24"/>
          <w:u w:val="single"/>
        </w:rPr>
      </w:pPr>
      <w:r w:rsidRPr="00C32C5C">
        <w:rPr>
          <w:rFonts w:ascii="Arial" w:hAnsi="Arial"/>
          <w:sz w:val="24"/>
          <w:szCs w:val="24"/>
          <w:u w:val="single"/>
        </w:rPr>
        <w:t>Úsek v km 10,1</w:t>
      </w:r>
      <w:r w:rsidR="00247586" w:rsidRPr="00C32C5C">
        <w:rPr>
          <w:rFonts w:ascii="Arial" w:hAnsi="Arial"/>
          <w:sz w:val="24"/>
          <w:szCs w:val="24"/>
          <w:u w:val="single"/>
        </w:rPr>
        <w:t>380</w:t>
      </w:r>
      <w:r w:rsidRPr="00C32C5C">
        <w:rPr>
          <w:rFonts w:ascii="Arial" w:hAnsi="Arial"/>
          <w:sz w:val="24"/>
          <w:szCs w:val="24"/>
          <w:u w:val="single"/>
        </w:rPr>
        <w:t xml:space="preserve"> - 10,1980</w:t>
      </w:r>
    </w:p>
    <w:p w14:paraId="1D1A0126" w14:textId="699FAE7A" w:rsidR="00FB2229" w:rsidRPr="00C32C5C" w:rsidRDefault="009828B9" w:rsidP="009828B9">
      <w:pPr>
        <w:spacing w:line="360" w:lineRule="auto"/>
        <w:jc w:val="both"/>
        <w:rPr>
          <w:rFonts w:ascii="Arial" w:hAnsi="Arial"/>
          <w:sz w:val="24"/>
          <w:szCs w:val="24"/>
        </w:rPr>
      </w:pPr>
      <w:r w:rsidRPr="00C32C5C">
        <w:rPr>
          <w:rFonts w:ascii="Arial" w:hAnsi="Arial"/>
          <w:sz w:val="24"/>
          <w:szCs w:val="24"/>
        </w:rPr>
        <w:t xml:space="preserve">Stávající opevnění (dlažba z lomového kamene) zůstane zachováno. Provede se pouze oprava poškozených ploch ve dně koryta. Rozsah poškození se předpokládá </w:t>
      </w:r>
      <w:proofErr w:type="gramStart"/>
      <w:r w:rsidR="00FF0284" w:rsidRPr="00C32C5C">
        <w:rPr>
          <w:rFonts w:ascii="Arial" w:hAnsi="Arial"/>
          <w:sz w:val="24"/>
          <w:szCs w:val="24"/>
        </w:rPr>
        <w:t>2</w:t>
      </w:r>
      <w:r w:rsidRPr="00C32C5C">
        <w:rPr>
          <w:rFonts w:ascii="Arial" w:hAnsi="Arial"/>
          <w:sz w:val="24"/>
          <w:szCs w:val="24"/>
        </w:rPr>
        <w:t>0%</w:t>
      </w:r>
      <w:proofErr w:type="gramEnd"/>
      <w:r w:rsidRPr="00C32C5C">
        <w:rPr>
          <w:rFonts w:ascii="Arial" w:hAnsi="Arial"/>
          <w:sz w:val="24"/>
          <w:szCs w:val="24"/>
        </w:rPr>
        <w:t xml:space="preserve"> z celkové plochy opevněného dna.</w:t>
      </w:r>
      <w:r w:rsidR="003825EB" w:rsidRPr="00C32C5C">
        <w:rPr>
          <w:rFonts w:ascii="Arial" w:hAnsi="Arial"/>
          <w:sz w:val="24"/>
          <w:szCs w:val="24"/>
        </w:rPr>
        <w:t xml:space="preserve"> </w:t>
      </w:r>
      <w:r w:rsidR="00FB2229" w:rsidRPr="00C32C5C">
        <w:rPr>
          <w:rFonts w:ascii="Arial" w:hAnsi="Arial"/>
          <w:sz w:val="24"/>
          <w:szCs w:val="24"/>
        </w:rPr>
        <w:t xml:space="preserve">Oprava bude prováděna v zajímkované stavební jámě, převedení vody přes zajímkovanou stavební jámu bude potrubím DN </w:t>
      </w:r>
      <w:proofErr w:type="gramStart"/>
      <w:r w:rsidR="00FB2229" w:rsidRPr="00C32C5C">
        <w:rPr>
          <w:rFonts w:ascii="Arial" w:hAnsi="Arial"/>
          <w:sz w:val="24"/>
          <w:szCs w:val="24"/>
        </w:rPr>
        <w:t>500mm</w:t>
      </w:r>
      <w:proofErr w:type="gramEnd"/>
      <w:r w:rsidR="00FB2229" w:rsidRPr="00C32C5C">
        <w:rPr>
          <w:rFonts w:ascii="Arial" w:hAnsi="Arial"/>
          <w:sz w:val="24"/>
          <w:szCs w:val="24"/>
        </w:rPr>
        <w:t>. Zemina pro hráz jímky bude získána ze zemních prací při čištění koryta. Po ukončení opravy se zemní jímka odstraní, zemina bude odvezena k likvidaci na skládku.</w:t>
      </w:r>
      <w:r w:rsidR="00107B84" w:rsidRPr="00C32C5C">
        <w:rPr>
          <w:rFonts w:ascii="Arial" w:hAnsi="Arial"/>
          <w:sz w:val="24"/>
          <w:szCs w:val="24"/>
        </w:rPr>
        <w:t xml:space="preserve"> Prosáklá voda do zajímkované stavební jámy bude čerpána a odváděna do koryta toku pod zajímkovanou stavební jámou.</w:t>
      </w:r>
    </w:p>
    <w:p w14:paraId="4B89C2E8" w14:textId="5AAF95FD" w:rsidR="009828B9" w:rsidRPr="00C32C5C" w:rsidRDefault="003825EB" w:rsidP="009828B9">
      <w:pPr>
        <w:spacing w:line="360" w:lineRule="auto"/>
        <w:jc w:val="both"/>
        <w:rPr>
          <w:rFonts w:ascii="Arial" w:hAnsi="Arial"/>
          <w:sz w:val="24"/>
          <w:szCs w:val="24"/>
        </w:rPr>
      </w:pPr>
      <w:r w:rsidRPr="00C32C5C">
        <w:rPr>
          <w:rFonts w:ascii="Arial" w:hAnsi="Arial"/>
          <w:sz w:val="24"/>
          <w:szCs w:val="24"/>
        </w:rPr>
        <w:t xml:space="preserve">V místě kaveren se vybourají zbytky podkladu z betonu a odstraní se uvolněné kameny v okrajích kaverny. Oprava kaveren bude dlažbou z lomového kamene </w:t>
      </w:r>
      <w:proofErr w:type="spellStart"/>
      <w:r w:rsidRPr="00C32C5C">
        <w:rPr>
          <w:rFonts w:ascii="Arial" w:hAnsi="Arial"/>
          <w:sz w:val="24"/>
          <w:szCs w:val="24"/>
        </w:rPr>
        <w:t>tl</w:t>
      </w:r>
      <w:proofErr w:type="spellEnd"/>
      <w:r w:rsidRPr="00C32C5C">
        <w:rPr>
          <w:rFonts w:ascii="Arial" w:hAnsi="Arial"/>
          <w:sz w:val="24"/>
          <w:szCs w:val="24"/>
        </w:rPr>
        <w:t xml:space="preserve">. </w:t>
      </w:r>
      <w:proofErr w:type="gramStart"/>
      <w:r w:rsidRPr="00C32C5C">
        <w:rPr>
          <w:rFonts w:ascii="Arial" w:hAnsi="Arial"/>
          <w:sz w:val="24"/>
          <w:szCs w:val="24"/>
        </w:rPr>
        <w:t>200mm</w:t>
      </w:r>
      <w:proofErr w:type="gramEnd"/>
      <w:r w:rsidRPr="00C32C5C">
        <w:rPr>
          <w:rFonts w:ascii="Arial" w:hAnsi="Arial"/>
          <w:sz w:val="24"/>
          <w:szCs w:val="24"/>
        </w:rPr>
        <w:t xml:space="preserve"> na podklad z betonu </w:t>
      </w:r>
      <w:proofErr w:type="spellStart"/>
      <w:r w:rsidRPr="00C32C5C">
        <w:rPr>
          <w:rFonts w:ascii="Arial" w:hAnsi="Arial"/>
          <w:sz w:val="24"/>
          <w:szCs w:val="24"/>
        </w:rPr>
        <w:t>tl</w:t>
      </w:r>
      <w:proofErr w:type="spellEnd"/>
      <w:r w:rsidRPr="00C32C5C">
        <w:rPr>
          <w:rFonts w:ascii="Arial" w:hAnsi="Arial"/>
          <w:sz w:val="24"/>
          <w:szCs w:val="24"/>
        </w:rPr>
        <w:t>. 200mm s vyspárováním MC. Povrch spár bude zahlazen ocelovým hladítkem, kameny budou očištěny od zbytků malty.</w:t>
      </w:r>
    </w:p>
    <w:p w14:paraId="7F070E9A" w14:textId="378EEAAD" w:rsidR="00346CD6" w:rsidRPr="00C32C5C" w:rsidRDefault="00346CD6" w:rsidP="00346CD6">
      <w:pPr>
        <w:spacing w:line="360" w:lineRule="auto"/>
        <w:jc w:val="both"/>
        <w:rPr>
          <w:rFonts w:ascii="Arial" w:hAnsi="Arial"/>
          <w:sz w:val="24"/>
          <w:szCs w:val="24"/>
          <w:u w:val="single"/>
        </w:rPr>
      </w:pPr>
      <w:r w:rsidRPr="00C32C5C">
        <w:rPr>
          <w:rFonts w:ascii="Arial" w:hAnsi="Arial"/>
          <w:sz w:val="24"/>
          <w:szCs w:val="24"/>
          <w:u w:val="single"/>
        </w:rPr>
        <w:t>Úsek v km 10,1980 - 10,</w:t>
      </w:r>
      <w:r w:rsidR="00F138D6" w:rsidRPr="00C32C5C">
        <w:rPr>
          <w:rFonts w:ascii="Arial" w:hAnsi="Arial"/>
          <w:sz w:val="24"/>
          <w:szCs w:val="24"/>
          <w:u w:val="single"/>
        </w:rPr>
        <w:t>396</w:t>
      </w:r>
      <w:r w:rsidR="00B363D2" w:rsidRPr="00C32C5C">
        <w:rPr>
          <w:rFonts w:ascii="Arial" w:hAnsi="Arial"/>
          <w:sz w:val="24"/>
          <w:szCs w:val="24"/>
          <w:u w:val="single"/>
        </w:rPr>
        <w:t>0</w:t>
      </w:r>
    </w:p>
    <w:p w14:paraId="7A744B8E" w14:textId="72E890CB" w:rsidR="008608BC" w:rsidRPr="00C32C5C" w:rsidRDefault="00346CD6" w:rsidP="008608BC">
      <w:pPr>
        <w:spacing w:line="360" w:lineRule="auto"/>
        <w:jc w:val="both"/>
        <w:rPr>
          <w:rFonts w:ascii="Arial" w:hAnsi="Arial"/>
          <w:sz w:val="24"/>
          <w:szCs w:val="24"/>
        </w:rPr>
      </w:pPr>
      <w:r w:rsidRPr="00C32C5C">
        <w:rPr>
          <w:rFonts w:ascii="Arial" w:hAnsi="Arial"/>
          <w:sz w:val="24"/>
          <w:szCs w:val="24"/>
        </w:rPr>
        <w:t xml:space="preserve">Oprava příčného tvaru koryta spočívá v uvedení koryta do původního </w:t>
      </w:r>
      <w:proofErr w:type="gramStart"/>
      <w:r w:rsidRPr="00C32C5C">
        <w:rPr>
          <w:rFonts w:ascii="Arial" w:hAnsi="Arial"/>
          <w:sz w:val="24"/>
          <w:szCs w:val="24"/>
        </w:rPr>
        <w:t>tvaru - šířka</w:t>
      </w:r>
      <w:proofErr w:type="gramEnd"/>
      <w:r w:rsidRPr="00C32C5C">
        <w:rPr>
          <w:rFonts w:ascii="Arial" w:hAnsi="Arial"/>
          <w:sz w:val="24"/>
          <w:szCs w:val="24"/>
        </w:rPr>
        <w:t xml:space="preserve"> dna </w:t>
      </w:r>
      <w:r w:rsidR="005462C5" w:rsidRPr="00C32C5C">
        <w:rPr>
          <w:rFonts w:ascii="Arial" w:hAnsi="Arial"/>
          <w:sz w:val="24"/>
          <w:szCs w:val="24"/>
        </w:rPr>
        <w:t xml:space="preserve">jednotná </w:t>
      </w:r>
      <w:r w:rsidRPr="00C32C5C">
        <w:rPr>
          <w:rFonts w:ascii="Arial" w:hAnsi="Arial"/>
          <w:sz w:val="24"/>
          <w:szCs w:val="24"/>
        </w:rPr>
        <w:t xml:space="preserve">2,00m, sklon svahů 1:1,5. </w:t>
      </w:r>
      <w:r w:rsidR="00E00DD4" w:rsidRPr="00C32C5C">
        <w:rPr>
          <w:rFonts w:ascii="Arial" w:hAnsi="Arial"/>
          <w:sz w:val="24"/>
          <w:szCs w:val="24"/>
        </w:rPr>
        <w:t xml:space="preserve">Stávající opevnění (meliorační betonová dlažba) bude odstraněno. </w:t>
      </w:r>
      <w:r w:rsidRPr="00C32C5C">
        <w:rPr>
          <w:rFonts w:ascii="Arial" w:hAnsi="Arial"/>
          <w:sz w:val="24"/>
          <w:szCs w:val="24"/>
        </w:rPr>
        <w:t>Oprava opevnění svahů bude rovnaninou z lomového kamene s urovnáním líce. Výška opevnění svahů bude oboustranně +</w:t>
      </w:r>
      <w:r w:rsidR="00C122AC" w:rsidRPr="00C32C5C">
        <w:rPr>
          <w:rFonts w:ascii="Arial" w:hAnsi="Arial"/>
          <w:sz w:val="24"/>
          <w:szCs w:val="24"/>
        </w:rPr>
        <w:t>0,60</w:t>
      </w:r>
      <w:r w:rsidRPr="00C32C5C">
        <w:rPr>
          <w:rFonts w:ascii="Arial" w:hAnsi="Arial"/>
          <w:sz w:val="24"/>
          <w:szCs w:val="24"/>
        </w:rPr>
        <w:t>m nade dnem. Tloušťka rovnaniny ve svazích bude 0,</w:t>
      </w:r>
      <w:r w:rsidR="00C122AC" w:rsidRPr="00C32C5C">
        <w:rPr>
          <w:rFonts w:ascii="Arial" w:hAnsi="Arial"/>
          <w:sz w:val="24"/>
          <w:szCs w:val="24"/>
        </w:rPr>
        <w:t>60</w:t>
      </w:r>
      <w:r w:rsidRPr="00C32C5C">
        <w:rPr>
          <w:rFonts w:ascii="Arial" w:hAnsi="Arial"/>
          <w:sz w:val="24"/>
          <w:szCs w:val="24"/>
        </w:rPr>
        <w:t>m - 0,30m. Rovnanina bude v patě stabilizována patkou ze záhozu z lomového kamene s urovnáním viditelného líce patky. Svahy nad opevněním budou urovnány do úrovně břehové linie, upravená plocha svahu bude oseta travní směsí.</w:t>
      </w:r>
      <w:r w:rsidR="008608BC" w:rsidRPr="00C32C5C">
        <w:rPr>
          <w:rFonts w:ascii="Arial" w:hAnsi="Arial"/>
          <w:sz w:val="24"/>
          <w:szCs w:val="24"/>
        </w:rPr>
        <w:t xml:space="preserve"> Část výkopu z lože pod opevnění bude prováděno pod úrovní hladiny vody, vytěžená zemina bude uložena na břeh k odvodnění. Po odvodnění bude naložena a odvezena k likvidaci na skládku. Část zeminy získané z těžení nad hladinou vody bude použita ke zpětnému zásypu v linii napojení koruny opevnění na svah, přebytek bude vyvezen k likvidaci na skládku.</w:t>
      </w:r>
    </w:p>
    <w:p w14:paraId="3467D82D" w14:textId="63E19A87" w:rsidR="00287B8B" w:rsidRPr="00C32C5C" w:rsidRDefault="00287B8B" w:rsidP="00287B8B">
      <w:pPr>
        <w:spacing w:line="360" w:lineRule="auto"/>
        <w:jc w:val="both"/>
        <w:rPr>
          <w:rFonts w:ascii="Arial" w:hAnsi="Arial"/>
          <w:sz w:val="24"/>
          <w:szCs w:val="24"/>
        </w:rPr>
      </w:pPr>
      <w:r w:rsidRPr="00C32C5C">
        <w:rPr>
          <w:rFonts w:ascii="Arial" w:hAnsi="Arial"/>
          <w:sz w:val="24"/>
          <w:szCs w:val="24"/>
        </w:rPr>
        <w:t>Úsek v km 10,2690 - 10,</w:t>
      </w:r>
      <w:r w:rsidR="005462C5" w:rsidRPr="00C32C5C">
        <w:rPr>
          <w:rFonts w:ascii="Arial" w:hAnsi="Arial"/>
          <w:sz w:val="24"/>
          <w:szCs w:val="24"/>
        </w:rPr>
        <w:t>2850</w:t>
      </w:r>
    </w:p>
    <w:p w14:paraId="5B6BC526" w14:textId="722AE6E3" w:rsidR="008608BC" w:rsidRPr="00C32C5C" w:rsidRDefault="00287B8B" w:rsidP="008608BC">
      <w:pPr>
        <w:spacing w:line="360" w:lineRule="auto"/>
        <w:jc w:val="both"/>
        <w:rPr>
          <w:rFonts w:ascii="Arial" w:hAnsi="Arial"/>
          <w:sz w:val="24"/>
          <w:szCs w:val="24"/>
        </w:rPr>
      </w:pPr>
      <w:r w:rsidRPr="00C32C5C">
        <w:rPr>
          <w:rFonts w:ascii="Arial" w:hAnsi="Arial"/>
          <w:sz w:val="24"/>
          <w:szCs w:val="24"/>
        </w:rPr>
        <w:t xml:space="preserve">Oprava příčného tvaru koryta spočívá v uvedení koryta do původního </w:t>
      </w:r>
      <w:proofErr w:type="gramStart"/>
      <w:r w:rsidRPr="00C32C5C">
        <w:rPr>
          <w:rFonts w:ascii="Arial" w:hAnsi="Arial"/>
          <w:sz w:val="24"/>
          <w:szCs w:val="24"/>
        </w:rPr>
        <w:t>tvaru - šířka</w:t>
      </w:r>
      <w:proofErr w:type="gramEnd"/>
      <w:r w:rsidRPr="00C32C5C">
        <w:rPr>
          <w:rFonts w:ascii="Arial" w:hAnsi="Arial"/>
          <w:sz w:val="24"/>
          <w:szCs w:val="24"/>
        </w:rPr>
        <w:t xml:space="preserve"> dna bude z důvodu rozšíření v místě soutoku s korytem </w:t>
      </w:r>
      <w:proofErr w:type="spellStart"/>
      <w:r w:rsidRPr="00C32C5C">
        <w:rPr>
          <w:rFonts w:ascii="Arial" w:hAnsi="Arial"/>
          <w:sz w:val="24"/>
          <w:szCs w:val="24"/>
        </w:rPr>
        <w:t>Uhřického</w:t>
      </w:r>
      <w:proofErr w:type="spellEnd"/>
      <w:r w:rsidRPr="00C32C5C">
        <w:rPr>
          <w:rFonts w:ascii="Arial" w:hAnsi="Arial"/>
          <w:sz w:val="24"/>
          <w:szCs w:val="24"/>
        </w:rPr>
        <w:t xml:space="preserve"> potoka proměnlivá</w:t>
      </w:r>
      <w:r w:rsidR="005462C5" w:rsidRPr="00C32C5C">
        <w:rPr>
          <w:rFonts w:ascii="Arial" w:hAnsi="Arial"/>
          <w:sz w:val="24"/>
          <w:szCs w:val="24"/>
        </w:rPr>
        <w:t xml:space="preserve"> (2,00–3,40m)</w:t>
      </w:r>
      <w:r w:rsidRPr="00C32C5C">
        <w:rPr>
          <w:rFonts w:ascii="Arial" w:hAnsi="Arial"/>
          <w:sz w:val="24"/>
          <w:szCs w:val="24"/>
        </w:rPr>
        <w:t xml:space="preserve">, sklon svahů 1:1,5. </w:t>
      </w:r>
      <w:r w:rsidR="00E00DD4" w:rsidRPr="00C32C5C">
        <w:rPr>
          <w:rFonts w:ascii="Arial" w:hAnsi="Arial"/>
          <w:sz w:val="24"/>
          <w:szCs w:val="24"/>
        </w:rPr>
        <w:t xml:space="preserve">Stávající opevnění (meliorační betonová dlažba) bude odstraněno. </w:t>
      </w:r>
      <w:r w:rsidRPr="00C32C5C">
        <w:rPr>
          <w:rFonts w:ascii="Arial" w:hAnsi="Arial"/>
          <w:sz w:val="24"/>
          <w:szCs w:val="24"/>
        </w:rPr>
        <w:t xml:space="preserve">Oprava opevnění svahů bude rovnaninou z lomového kamene s </w:t>
      </w:r>
      <w:r w:rsidRPr="00C32C5C">
        <w:rPr>
          <w:rFonts w:ascii="Arial" w:hAnsi="Arial"/>
          <w:sz w:val="24"/>
          <w:szCs w:val="24"/>
        </w:rPr>
        <w:lastRenderedPageBreak/>
        <w:t>urovnáním líce. Výška opevnění svahů bude oboustranně +</w:t>
      </w:r>
      <w:r w:rsidR="00C122AC" w:rsidRPr="00C32C5C">
        <w:rPr>
          <w:rFonts w:ascii="Arial" w:hAnsi="Arial"/>
          <w:sz w:val="24"/>
          <w:szCs w:val="24"/>
        </w:rPr>
        <w:t>0,60</w:t>
      </w:r>
      <w:r w:rsidRPr="00C32C5C">
        <w:rPr>
          <w:rFonts w:ascii="Arial" w:hAnsi="Arial"/>
          <w:sz w:val="24"/>
          <w:szCs w:val="24"/>
        </w:rPr>
        <w:t>m nade dnem. Tloušťka rovnaniny ve svazích bude 0,</w:t>
      </w:r>
      <w:r w:rsidR="00C122AC" w:rsidRPr="00C32C5C">
        <w:rPr>
          <w:rFonts w:ascii="Arial" w:hAnsi="Arial"/>
          <w:sz w:val="24"/>
          <w:szCs w:val="24"/>
        </w:rPr>
        <w:t>60</w:t>
      </w:r>
      <w:r w:rsidRPr="00C32C5C">
        <w:rPr>
          <w:rFonts w:ascii="Arial" w:hAnsi="Arial"/>
          <w:sz w:val="24"/>
          <w:szCs w:val="24"/>
        </w:rPr>
        <w:t>m - 0,30m. Rovnanina bude v patě stabilizována patkou ze záhozu z lomového kamene s urovnáním viditelného líce patky. Svahy nad opevněním budou urovnány do úrovně břehové linie, upravená plocha svahu bude oseta travní směsí.</w:t>
      </w:r>
      <w:r w:rsidR="008608BC" w:rsidRPr="00C32C5C">
        <w:rPr>
          <w:rFonts w:ascii="Arial" w:hAnsi="Arial"/>
          <w:sz w:val="24"/>
          <w:szCs w:val="24"/>
        </w:rPr>
        <w:t xml:space="preserve"> Část výkopu z lože pod opevnění bude prováděno pod úrovní hladiny vody, vytěžená zemina bude uložena na břeh k odvodnění. Po odvodnění bude naložena a odvezena k likvidaci na skládku. Část zeminy získané z těžení nad hladinou vody bude použita ke zpětnému zásypu v linii napojení koruny opevnění na svah, přebytek bude vyvezen k likvidaci na skládku.</w:t>
      </w:r>
    </w:p>
    <w:p w14:paraId="4FAF0B09" w14:textId="1DC0CF3E" w:rsidR="00287B8B" w:rsidRPr="00C32C5C" w:rsidRDefault="00287B8B" w:rsidP="00287B8B">
      <w:pPr>
        <w:spacing w:line="360" w:lineRule="auto"/>
        <w:jc w:val="both"/>
        <w:rPr>
          <w:rFonts w:ascii="Arial" w:hAnsi="Arial"/>
          <w:sz w:val="24"/>
          <w:szCs w:val="24"/>
        </w:rPr>
      </w:pPr>
      <w:r w:rsidRPr="00C32C5C">
        <w:rPr>
          <w:rFonts w:ascii="Arial" w:hAnsi="Arial"/>
          <w:sz w:val="24"/>
          <w:szCs w:val="24"/>
        </w:rPr>
        <w:t>Úsek v km 10,</w:t>
      </w:r>
      <w:r w:rsidR="005462C5" w:rsidRPr="00C32C5C">
        <w:rPr>
          <w:rFonts w:ascii="Arial" w:hAnsi="Arial"/>
          <w:sz w:val="24"/>
          <w:szCs w:val="24"/>
        </w:rPr>
        <w:t>2850</w:t>
      </w:r>
      <w:r w:rsidRPr="00C32C5C">
        <w:rPr>
          <w:rFonts w:ascii="Arial" w:hAnsi="Arial"/>
          <w:sz w:val="24"/>
          <w:szCs w:val="24"/>
        </w:rPr>
        <w:t xml:space="preserve"> - 10,3960</w:t>
      </w:r>
    </w:p>
    <w:p w14:paraId="71EB26A1" w14:textId="0A36C4DC" w:rsidR="008608BC" w:rsidRPr="00C32C5C" w:rsidRDefault="00287B8B" w:rsidP="008608BC">
      <w:pPr>
        <w:spacing w:line="360" w:lineRule="auto"/>
        <w:jc w:val="both"/>
        <w:rPr>
          <w:rFonts w:ascii="Arial" w:hAnsi="Arial"/>
          <w:sz w:val="24"/>
          <w:szCs w:val="24"/>
        </w:rPr>
      </w:pPr>
      <w:r w:rsidRPr="00C32C5C">
        <w:rPr>
          <w:rFonts w:ascii="Arial" w:hAnsi="Arial"/>
          <w:sz w:val="24"/>
          <w:szCs w:val="24"/>
        </w:rPr>
        <w:t xml:space="preserve">Oprava příčného tvaru koryta spočívá v uvedení koryta do původního </w:t>
      </w:r>
      <w:proofErr w:type="gramStart"/>
      <w:r w:rsidRPr="00C32C5C">
        <w:rPr>
          <w:rFonts w:ascii="Arial" w:hAnsi="Arial"/>
          <w:sz w:val="24"/>
          <w:szCs w:val="24"/>
        </w:rPr>
        <w:t>tvaru - šířka</w:t>
      </w:r>
      <w:proofErr w:type="gramEnd"/>
      <w:r w:rsidRPr="00C32C5C">
        <w:rPr>
          <w:rFonts w:ascii="Arial" w:hAnsi="Arial"/>
          <w:sz w:val="24"/>
          <w:szCs w:val="24"/>
        </w:rPr>
        <w:t xml:space="preserve"> dna </w:t>
      </w:r>
      <w:r w:rsidR="006E1770" w:rsidRPr="00C32C5C">
        <w:rPr>
          <w:rFonts w:ascii="Arial" w:hAnsi="Arial"/>
          <w:sz w:val="24"/>
          <w:szCs w:val="24"/>
        </w:rPr>
        <w:t>1,00</w:t>
      </w:r>
      <w:r w:rsidRPr="00C32C5C">
        <w:rPr>
          <w:rFonts w:ascii="Arial" w:hAnsi="Arial"/>
          <w:sz w:val="24"/>
          <w:szCs w:val="24"/>
        </w:rPr>
        <w:t xml:space="preserve">m, sklon svahů 1:1,5. </w:t>
      </w:r>
      <w:r w:rsidR="00E00DD4" w:rsidRPr="00C32C5C">
        <w:rPr>
          <w:rFonts w:ascii="Arial" w:hAnsi="Arial"/>
          <w:sz w:val="24"/>
          <w:szCs w:val="24"/>
        </w:rPr>
        <w:t xml:space="preserve">Stávající opevnění (meliorační betonová dlažba) bude odstraněno. </w:t>
      </w:r>
      <w:r w:rsidRPr="00C32C5C">
        <w:rPr>
          <w:rFonts w:ascii="Arial" w:hAnsi="Arial"/>
          <w:sz w:val="24"/>
          <w:szCs w:val="24"/>
        </w:rPr>
        <w:t>Oprava opevnění svahů a dna bude rovnaninou z lomového kamene s urovnáním líce. Výška opevnění svahů bude oboustranně +</w:t>
      </w:r>
      <w:r w:rsidR="00C122AC" w:rsidRPr="00C32C5C">
        <w:rPr>
          <w:rFonts w:ascii="Arial" w:hAnsi="Arial"/>
          <w:sz w:val="24"/>
          <w:szCs w:val="24"/>
        </w:rPr>
        <w:t>0,60</w:t>
      </w:r>
      <w:r w:rsidRPr="00C32C5C">
        <w:rPr>
          <w:rFonts w:ascii="Arial" w:hAnsi="Arial"/>
          <w:sz w:val="24"/>
          <w:szCs w:val="24"/>
        </w:rPr>
        <w:t>m nade dnem. Tloušťka rovnaniny ve svazích bude 0,30m, tloušťka rovnaniny ve dně bude 0,40m. Svahy nad opevněním budou urovnány do úrovně břehové linie, upravená plocha svahu bude oseta travní směsí.</w:t>
      </w:r>
      <w:r w:rsidR="008608BC" w:rsidRPr="00C32C5C">
        <w:rPr>
          <w:rFonts w:ascii="Arial" w:hAnsi="Arial"/>
          <w:sz w:val="24"/>
          <w:szCs w:val="24"/>
        </w:rPr>
        <w:t xml:space="preserve"> Část výkopu z lože pod opevnění bude prováděno pod úrovní hladiny vody, vytěžená zemina bude uložena na břeh k odvodnění. Po odvodnění bude naložena a odvezena k likvidaci na skládku. Část zeminy získané z těžení nad hladinou vody bude použita ke zpětnému zásypu v linii napojení koruny opevnění na svah, přebytek bude vyvezen k likvidaci na skládku.</w:t>
      </w:r>
    </w:p>
    <w:p w14:paraId="0A8E1708" w14:textId="77777777" w:rsidR="0075797B" w:rsidRPr="00C32C5C" w:rsidRDefault="0075797B" w:rsidP="0075797B">
      <w:pPr>
        <w:spacing w:line="360" w:lineRule="auto"/>
        <w:jc w:val="both"/>
        <w:rPr>
          <w:rFonts w:ascii="Arial" w:hAnsi="Arial"/>
          <w:b/>
          <w:sz w:val="24"/>
          <w:szCs w:val="24"/>
        </w:rPr>
      </w:pPr>
      <w:r w:rsidRPr="00C32C5C">
        <w:rPr>
          <w:rFonts w:ascii="Arial" w:hAnsi="Arial"/>
          <w:b/>
          <w:sz w:val="24"/>
          <w:szCs w:val="24"/>
        </w:rPr>
        <w:t xml:space="preserve">Odstranění </w:t>
      </w:r>
      <w:r w:rsidR="009E7A42" w:rsidRPr="00C32C5C">
        <w:rPr>
          <w:rFonts w:ascii="Arial" w:hAnsi="Arial"/>
          <w:b/>
          <w:sz w:val="24"/>
          <w:szCs w:val="24"/>
        </w:rPr>
        <w:t xml:space="preserve">stromových porostů </w:t>
      </w:r>
      <w:r w:rsidRPr="00C32C5C">
        <w:rPr>
          <w:rFonts w:ascii="Arial" w:hAnsi="Arial"/>
          <w:b/>
          <w:sz w:val="24"/>
          <w:szCs w:val="24"/>
        </w:rPr>
        <w:t>náletových křovin</w:t>
      </w:r>
    </w:p>
    <w:p w14:paraId="081632A0" w14:textId="59773CF2" w:rsidR="0075797B" w:rsidRPr="00C32C5C" w:rsidRDefault="0075797B" w:rsidP="0075797B">
      <w:pPr>
        <w:pStyle w:val="Zkladntextodsazen"/>
        <w:ind w:firstLine="0"/>
      </w:pPr>
      <w:r w:rsidRPr="00C32C5C">
        <w:t xml:space="preserve">V rámci stavby budou odstraněny </w:t>
      </w:r>
      <w:r w:rsidR="009E7A42" w:rsidRPr="00C32C5C">
        <w:t xml:space="preserve">větve stromů, stromové porosty a </w:t>
      </w:r>
      <w:r w:rsidRPr="00C32C5C">
        <w:t xml:space="preserve">náletové křoviny (včetně kořenového systému) zasahující do průtočného profilu a bránící řádnému provedení díla. Křoviny </w:t>
      </w:r>
      <w:r w:rsidR="00E75005" w:rsidRPr="00C32C5C">
        <w:t xml:space="preserve">a větve stromů </w:t>
      </w:r>
      <w:r w:rsidRPr="00C32C5C">
        <w:t>budou spáleny na vhodných místech na hromadách.</w:t>
      </w:r>
      <w:r w:rsidR="006065CD" w:rsidRPr="00C32C5C">
        <w:t xml:space="preserve"> Jamy po pařezech budou zasypány. Zásyp </w:t>
      </w:r>
      <w:r w:rsidR="006060BA" w:rsidRPr="00C32C5C">
        <w:t xml:space="preserve">po pařezech </w:t>
      </w:r>
      <w:r w:rsidR="006065CD" w:rsidRPr="00C32C5C">
        <w:t>se provede zeminou získanou při zemních pracích.</w:t>
      </w:r>
    </w:p>
    <w:p w14:paraId="56A0D7C0" w14:textId="77777777" w:rsidR="00CE6D5B" w:rsidRPr="00C32C5C" w:rsidRDefault="00CE6D5B" w:rsidP="00CE6D5B">
      <w:pPr>
        <w:spacing w:line="360" w:lineRule="auto"/>
        <w:jc w:val="both"/>
        <w:rPr>
          <w:rFonts w:ascii="Arial" w:hAnsi="Arial"/>
          <w:b/>
          <w:bCs/>
          <w:sz w:val="24"/>
          <w:szCs w:val="24"/>
        </w:rPr>
      </w:pPr>
      <w:r w:rsidRPr="00C32C5C">
        <w:rPr>
          <w:rFonts w:ascii="Arial" w:hAnsi="Arial"/>
          <w:b/>
          <w:bCs/>
          <w:sz w:val="24"/>
          <w:szCs w:val="24"/>
        </w:rPr>
        <w:t>b) Konstrukční a materiálové řešení</w:t>
      </w:r>
    </w:p>
    <w:p w14:paraId="7381C05B" w14:textId="5500B07B" w:rsidR="00CE6D5B" w:rsidRPr="00C32C5C" w:rsidRDefault="00CE6D5B" w:rsidP="00CE6D5B">
      <w:pPr>
        <w:spacing w:line="360" w:lineRule="auto"/>
        <w:jc w:val="both"/>
        <w:rPr>
          <w:rFonts w:ascii="Arial" w:hAnsi="Arial"/>
          <w:bCs/>
          <w:sz w:val="24"/>
          <w:szCs w:val="24"/>
        </w:rPr>
      </w:pPr>
      <w:r w:rsidRPr="00C32C5C">
        <w:rPr>
          <w:rFonts w:ascii="Arial" w:hAnsi="Arial"/>
          <w:bCs/>
          <w:sz w:val="24"/>
          <w:szCs w:val="24"/>
        </w:rPr>
        <w:t xml:space="preserve">Lomový kámen bude žulový barvy světlé. Pro zához bude použit lomový kámen hmotnosti </w:t>
      </w:r>
      <w:r w:rsidR="00835DB3" w:rsidRPr="00C32C5C">
        <w:rPr>
          <w:rFonts w:ascii="Arial" w:hAnsi="Arial"/>
          <w:bCs/>
          <w:sz w:val="24"/>
          <w:szCs w:val="24"/>
        </w:rPr>
        <w:t xml:space="preserve">do </w:t>
      </w:r>
      <w:proofErr w:type="gramStart"/>
      <w:r w:rsidRPr="00C32C5C">
        <w:rPr>
          <w:rFonts w:ascii="Arial" w:hAnsi="Arial"/>
          <w:bCs/>
          <w:sz w:val="24"/>
          <w:szCs w:val="24"/>
        </w:rPr>
        <w:t>200kg</w:t>
      </w:r>
      <w:proofErr w:type="gramEnd"/>
      <w:r w:rsidRPr="00C32C5C">
        <w:rPr>
          <w:rFonts w:ascii="Arial" w:hAnsi="Arial"/>
          <w:bCs/>
          <w:sz w:val="24"/>
          <w:szCs w:val="24"/>
        </w:rPr>
        <w:t xml:space="preserve">. Rovnanina bude z lomového kamene hmotnosti </w:t>
      </w:r>
      <w:proofErr w:type="gramStart"/>
      <w:r w:rsidR="009B455D" w:rsidRPr="00C32C5C">
        <w:rPr>
          <w:rFonts w:ascii="Arial" w:hAnsi="Arial"/>
          <w:bCs/>
          <w:sz w:val="24"/>
          <w:szCs w:val="24"/>
        </w:rPr>
        <w:t>80</w:t>
      </w:r>
      <w:r w:rsidRPr="00C32C5C">
        <w:rPr>
          <w:rFonts w:ascii="Arial" w:hAnsi="Arial"/>
          <w:bCs/>
          <w:sz w:val="24"/>
          <w:szCs w:val="24"/>
        </w:rPr>
        <w:t>-120kg</w:t>
      </w:r>
      <w:proofErr w:type="gramEnd"/>
      <w:r w:rsidRPr="00C32C5C">
        <w:rPr>
          <w:rFonts w:ascii="Arial" w:hAnsi="Arial"/>
          <w:bCs/>
          <w:sz w:val="24"/>
          <w:szCs w:val="24"/>
        </w:rPr>
        <w:t xml:space="preserve">, vyklínování bude kamenem frakce 32-125mm. </w:t>
      </w:r>
      <w:r w:rsidR="009B455D" w:rsidRPr="00C32C5C">
        <w:rPr>
          <w:rFonts w:ascii="Arial" w:hAnsi="Arial"/>
          <w:bCs/>
          <w:sz w:val="24"/>
          <w:szCs w:val="24"/>
        </w:rPr>
        <w:t xml:space="preserve">Lože rovnaniny bude drť fr. </w:t>
      </w:r>
      <w:proofErr w:type="gramStart"/>
      <w:r w:rsidR="009B455D" w:rsidRPr="00C32C5C">
        <w:rPr>
          <w:rFonts w:ascii="Arial" w:hAnsi="Arial"/>
          <w:bCs/>
          <w:sz w:val="24"/>
          <w:szCs w:val="24"/>
        </w:rPr>
        <w:t>8-32mm</w:t>
      </w:r>
      <w:proofErr w:type="gramEnd"/>
      <w:r w:rsidR="009B455D" w:rsidRPr="00C32C5C">
        <w:rPr>
          <w:rFonts w:ascii="Arial" w:hAnsi="Arial"/>
          <w:bCs/>
          <w:sz w:val="24"/>
          <w:szCs w:val="24"/>
        </w:rPr>
        <w:t xml:space="preserve">. </w:t>
      </w:r>
      <w:r w:rsidR="003825EB" w:rsidRPr="00C32C5C">
        <w:rPr>
          <w:rFonts w:ascii="Arial" w:hAnsi="Arial"/>
          <w:bCs/>
          <w:sz w:val="24"/>
          <w:szCs w:val="24"/>
        </w:rPr>
        <w:t>Beton C 25/30.</w:t>
      </w:r>
    </w:p>
    <w:p w14:paraId="53BD5A91" w14:textId="77777777" w:rsidR="00B20EB1" w:rsidRPr="00C32C5C" w:rsidRDefault="00B20EB1" w:rsidP="00636CF1">
      <w:pPr>
        <w:spacing w:line="360" w:lineRule="auto"/>
        <w:jc w:val="both"/>
        <w:rPr>
          <w:rFonts w:ascii="Arial" w:hAnsi="Arial"/>
          <w:b/>
          <w:sz w:val="24"/>
          <w:szCs w:val="24"/>
        </w:rPr>
      </w:pPr>
    </w:p>
    <w:p w14:paraId="398321B1" w14:textId="77777777" w:rsidR="00C82E31" w:rsidRDefault="00C82E31" w:rsidP="00636CF1">
      <w:pPr>
        <w:spacing w:line="360" w:lineRule="auto"/>
        <w:jc w:val="both"/>
        <w:rPr>
          <w:rFonts w:ascii="Arial" w:hAnsi="Arial"/>
          <w:b/>
          <w:sz w:val="28"/>
          <w:szCs w:val="28"/>
        </w:rPr>
      </w:pPr>
    </w:p>
    <w:p w14:paraId="6514D537" w14:textId="77777777" w:rsidR="00C82E31" w:rsidRDefault="00C82E31" w:rsidP="00636CF1">
      <w:pPr>
        <w:spacing w:line="360" w:lineRule="auto"/>
        <w:jc w:val="both"/>
        <w:rPr>
          <w:rFonts w:ascii="Arial" w:hAnsi="Arial"/>
          <w:b/>
          <w:sz w:val="28"/>
          <w:szCs w:val="28"/>
        </w:rPr>
      </w:pPr>
    </w:p>
    <w:p w14:paraId="22486217" w14:textId="76B050B3" w:rsidR="00636CF1" w:rsidRPr="00C32C5C" w:rsidRDefault="00636CF1" w:rsidP="00636CF1">
      <w:pPr>
        <w:spacing w:line="360" w:lineRule="auto"/>
        <w:jc w:val="both"/>
        <w:rPr>
          <w:rFonts w:ascii="Arial" w:hAnsi="Arial"/>
          <w:b/>
          <w:sz w:val="28"/>
          <w:szCs w:val="28"/>
        </w:rPr>
      </w:pPr>
      <w:r w:rsidRPr="00C32C5C">
        <w:rPr>
          <w:rFonts w:ascii="Arial" w:hAnsi="Arial"/>
          <w:b/>
          <w:sz w:val="28"/>
          <w:szCs w:val="28"/>
        </w:rPr>
        <w:t xml:space="preserve">SO02 – </w:t>
      </w:r>
      <w:proofErr w:type="spellStart"/>
      <w:r w:rsidRPr="00C32C5C">
        <w:rPr>
          <w:rFonts w:ascii="Arial" w:hAnsi="Arial"/>
          <w:b/>
          <w:sz w:val="28"/>
          <w:szCs w:val="28"/>
        </w:rPr>
        <w:t>Uhřický</w:t>
      </w:r>
      <w:proofErr w:type="spellEnd"/>
      <w:r w:rsidRPr="00C32C5C">
        <w:rPr>
          <w:rFonts w:ascii="Arial" w:hAnsi="Arial"/>
          <w:b/>
          <w:sz w:val="28"/>
          <w:szCs w:val="28"/>
        </w:rPr>
        <w:t xml:space="preserve"> potok</w:t>
      </w:r>
    </w:p>
    <w:p w14:paraId="4DE7D808" w14:textId="77777777" w:rsidR="00696253" w:rsidRPr="00C32C5C" w:rsidRDefault="00696253" w:rsidP="00696253">
      <w:pPr>
        <w:spacing w:line="360" w:lineRule="auto"/>
        <w:jc w:val="both"/>
        <w:rPr>
          <w:rFonts w:ascii="Arial" w:hAnsi="Arial"/>
          <w:sz w:val="24"/>
          <w:szCs w:val="24"/>
        </w:rPr>
      </w:pPr>
      <w:r w:rsidRPr="00C32C5C">
        <w:rPr>
          <w:rFonts w:ascii="Arial" w:hAnsi="Arial"/>
          <w:sz w:val="24"/>
          <w:szCs w:val="24"/>
        </w:rPr>
        <w:t>Součástí stavebního objektu je odstranění nánosů ze dna toku, oprava opevnění a odstranění stromových porostů a náletových křovin.</w:t>
      </w:r>
    </w:p>
    <w:p w14:paraId="52579647" w14:textId="77777777" w:rsidR="00636CF1" w:rsidRPr="00C32C5C" w:rsidRDefault="00636CF1" w:rsidP="00636CF1">
      <w:pPr>
        <w:spacing w:line="360" w:lineRule="auto"/>
        <w:jc w:val="both"/>
        <w:rPr>
          <w:rFonts w:ascii="Arial" w:hAnsi="Arial"/>
          <w:b/>
          <w:sz w:val="24"/>
          <w:szCs w:val="24"/>
        </w:rPr>
      </w:pPr>
      <w:r w:rsidRPr="00C32C5C">
        <w:rPr>
          <w:rFonts w:ascii="Arial" w:hAnsi="Arial"/>
          <w:b/>
          <w:sz w:val="24"/>
          <w:szCs w:val="24"/>
        </w:rPr>
        <w:t>Odstranění nánosů ze dna toku</w:t>
      </w:r>
    </w:p>
    <w:p w14:paraId="052D06CD" w14:textId="6B449849" w:rsidR="00636CF1" w:rsidRPr="00C32C5C" w:rsidRDefault="00636CF1" w:rsidP="00636CF1">
      <w:pPr>
        <w:spacing w:line="360" w:lineRule="auto"/>
        <w:jc w:val="both"/>
        <w:rPr>
          <w:rFonts w:ascii="Arial" w:hAnsi="Arial"/>
          <w:sz w:val="24"/>
          <w:szCs w:val="24"/>
        </w:rPr>
      </w:pPr>
      <w:r w:rsidRPr="00C32C5C">
        <w:rPr>
          <w:rFonts w:ascii="Arial" w:hAnsi="Arial"/>
          <w:sz w:val="24"/>
          <w:szCs w:val="24"/>
        </w:rPr>
        <w:t>Odstranění nánosů se provede v celém profilu koryta na úroveň stávajícího opevnění dna a svahů koryta.</w:t>
      </w:r>
      <w:r w:rsidR="00C82E31">
        <w:rPr>
          <w:rFonts w:ascii="Arial" w:hAnsi="Arial"/>
          <w:sz w:val="24"/>
          <w:szCs w:val="24"/>
        </w:rPr>
        <w:t xml:space="preserve"> </w:t>
      </w:r>
      <w:proofErr w:type="gramStart"/>
      <w:r w:rsidRPr="00C32C5C">
        <w:rPr>
          <w:rFonts w:ascii="Arial" w:hAnsi="Arial"/>
          <w:sz w:val="24"/>
          <w:szCs w:val="24"/>
        </w:rPr>
        <w:t>Před</w:t>
      </w:r>
      <w:proofErr w:type="gramEnd"/>
      <w:r w:rsidRPr="00C32C5C">
        <w:rPr>
          <w:rFonts w:ascii="Arial" w:hAnsi="Arial"/>
          <w:sz w:val="24"/>
          <w:szCs w:val="24"/>
        </w:rPr>
        <w:t xml:space="preserve"> zahájením těžení zeminy se provede odstranění travního a rákosového porostu z těženého profilu. </w:t>
      </w:r>
    </w:p>
    <w:p w14:paraId="2B6A9441" w14:textId="77777777" w:rsidR="00636CF1" w:rsidRPr="00C32C5C" w:rsidRDefault="00636CF1" w:rsidP="00636CF1">
      <w:pPr>
        <w:spacing w:line="360" w:lineRule="auto"/>
        <w:jc w:val="both"/>
        <w:rPr>
          <w:rFonts w:ascii="Arial" w:hAnsi="Arial"/>
          <w:sz w:val="24"/>
          <w:szCs w:val="24"/>
        </w:rPr>
      </w:pPr>
      <w:r w:rsidRPr="00C32C5C">
        <w:rPr>
          <w:rFonts w:ascii="Arial" w:hAnsi="Arial"/>
          <w:sz w:val="24"/>
          <w:szCs w:val="24"/>
        </w:rPr>
        <w:t>Nánosy z části nezpevněného profilu koryta budou odstraněny strojně, nánosy na stávajícím opevněním budou z části odstraněny strojně, z části ručně. Podíl ručních prací při těžení nánosů je individuální a musí být zohledněn v ceně zemních prací. Vytěžené nánosy budou dočasně ukládány podél břehu k odvodnění. Po odvodnění budou nánosy naloženy a odvezeny k likvidaci na skládku.</w:t>
      </w:r>
    </w:p>
    <w:p w14:paraId="32C65AC7" w14:textId="77777777" w:rsidR="00636CF1" w:rsidRPr="00C32C5C" w:rsidRDefault="00636CF1" w:rsidP="00636CF1">
      <w:pPr>
        <w:spacing w:line="360" w:lineRule="auto"/>
        <w:jc w:val="both"/>
        <w:rPr>
          <w:rFonts w:ascii="Arial" w:hAnsi="Arial"/>
          <w:sz w:val="24"/>
          <w:szCs w:val="24"/>
        </w:rPr>
      </w:pPr>
      <w:r w:rsidRPr="00C32C5C">
        <w:rPr>
          <w:rFonts w:ascii="Arial" w:hAnsi="Arial"/>
          <w:sz w:val="24"/>
          <w:szCs w:val="24"/>
        </w:rPr>
        <w:t xml:space="preserve">Nánosy z části svahů koryta nad úrovní opevnění budou odstraněny strojně, svah po odtěžení nánosů bude upraven do předepsaného sklonu s nutným podílem ručních prací, povrch bude oset travní směsí. </w:t>
      </w:r>
    </w:p>
    <w:p w14:paraId="7E9563F9" w14:textId="77777777" w:rsidR="00636CF1" w:rsidRPr="00C32C5C" w:rsidRDefault="00636CF1" w:rsidP="00636CF1">
      <w:pPr>
        <w:spacing w:line="360" w:lineRule="auto"/>
        <w:jc w:val="both"/>
        <w:rPr>
          <w:rFonts w:ascii="Arial" w:hAnsi="Arial"/>
          <w:b/>
          <w:sz w:val="24"/>
          <w:szCs w:val="24"/>
        </w:rPr>
      </w:pPr>
      <w:r w:rsidRPr="00C32C5C">
        <w:rPr>
          <w:rFonts w:ascii="Arial" w:hAnsi="Arial"/>
          <w:b/>
          <w:sz w:val="24"/>
          <w:szCs w:val="24"/>
        </w:rPr>
        <w:t>Oprava opevnění</w:t>
      </w:r>
    </w:p>
    <w:p w14:paraId="442945F0" w14:textId="42725CAF" w:rsidR="00B61CE5" w:rsidRPr="00C32C5C" w:rsidRDefault="00B61CE5" w:rsidP="00B61CE5">
      <w:pPr>
        <w:spacing w:line="360" w:lineRule="auto"/>
        <w:jc w:val="both"/>
        <w:rPr>
          <w:rFonts w:ascii="Arial" w:hAnsi="Arial"/>
          <w:sz w:val="24"/>
          <w:szCs w:val="24"/>
        </w:rPr>
      </w:pPr>
      <w:r w:rsidRPr="00C32C5C">
        <w:rPr>
          <w:rFonts w:ascii="Arial" w:hAnsi="Arial"/>
          <w:sz w:val="24"/>
          <w:szCs w:val="24"/>
        </w:rPr>
        <w:t xml:space="preserve">Oprava příčného tvaru koryta spočívá v uvedení koryta do původního </w:t>
      </w:r>
      <w:proofErr w:type="gramStart"/>
      <w:r w:rsidRPr="00C32C5C">
        <w:rPr>
          <w:rFonts w:ascii="Arial" w:hAnsi="Arial"/>
          <w:sz w:val="24"/>
          <w:szCs w:val="24"/>
        </w:rPr>
        <w:t>tvaru - šířka</w:t>
      </w:r>
      <w:proofErr w:type="gramEnd"/>
      <w:r w:rsidRPr="00C32C5C">
        <w:rPr>
          <w:rFonts w:ascii="Arial" w:hAnsi="Arial"/>
          <w:sz w:val="24"/>
          <w:szCs w:val="24"/>
        </w:rPr>
        <w:t xml:space="preserve"> dna 1,00m, sklon svahů 1:1,5. Oprava opevnění svahů a dna bude rovnaninou z lomového kamene s urovnáním líce. Výška opevnění svahů bude oboustranně +</w:t>
      </w:r>
      <w:r w:rsidR="00817AC3" w:rsidRPr="00C32C5C">
        <w:rPr>
          <w:rFonts w:ascii="Arial" w:hAnsi="Arial"/>
          <w:sz w:val="24"/>
          <w:szCs w:val="24"/>
        </w:rPr>
        <w:t>0,60</w:t>
      </w:r>
      <w:r w:rsidRPr="00C32C5C">
        <w:rPr>
          <w:rFonts w:ascii="Arial" w:hAnsi="Arial"/>
          <w:sz w:val="24"/>
          <w:szCs w:val="24"/>
        </w:rPr>
        <w:t>m nade dnem. Tloušťka rovnaniny ve svazích bude 0,30m, tloušťka rovnaniny ve dně bude 0,40m. Svahy nad opevněním budou urovnány do úrovně břehové linie, upravená plocha svahu bude oseta travní směsí.</w:t>
      </w:r>
    </w:p>
    <w:p w14:paraId="0540DB61" w14:textId="77777777" w:rsidR="00017B02" w:rsidRPr="00C32C5C" w:rsidRDefault="00017B02" w:rsidP="00017B02">
      <w:pPr>
        <w:spacing w:line="360" w:lineRule="auto"/>
        <w:jc w:val="both"/>
        <w:rPr>
          <w:rFonts w:ascii="Arial" w:hAnsi="Arial"/>
          <w:sz w:val="24"/>
          <w:szCs w:val="24"/>
        </w:rPr>
      </w:pPr>
      <w:r w:rsidRPr="00C32C5C">
        <w:rPr>
          <w:rFonts w:ascii="Arial" w:hAnsi="Arial"/>
          <w:sz w:val="24"/>
          <w:szCs w:val="24"/>
        </w:rPr>
        <w:t>Část výkopu z lože pod opevnění bude prováděno pod úrovní hladiny vody, vytěžená zemina bude uložena na břeh k odvodnění. Po odvodnění bude naložena a odvezena k likvidaci na skládku. Část zeminy získané z těžení nad hladinou vody bude použita ke zpětnému zásypu v linii napojení koruny opevnění na svah, přebytek bude vyvezen k likvidaci na skládku.</w:t>
      </w:r>
    </w:p>
    <w:p w14:paraId="7E6CD30A" w14:textId="77777777" w:rsidR="00636CF1" w:rsidRPr="00C32C5C" w:rsidRDefault="00636CF1" w:rsidP="00636CF1">
      <w:pPr>
        <w:spacing w:line="360" w:lineRule="auto"/>
        <w:jc w:val="both"/>
        <w:rPr>
          <w:rFonts w:ascii="Arial" w:hAnsi="Arial"/>
          <w:b/>
          <w:sz w:val="24"/>
          <w:szCs w:val="24"/>
        </w:rPr>
      </w:pPr>
      <w:r w:rsidRPr="00C32C5C">
        <w:rPr>
          <w:rFonts w:ascii="Arial" w:hAnsi="Arial"/>
          <w:b/>
          <w:sz w:val="24"/>
          <w:szCs w:val="24"/>
        </w:rPr>
        <w:t>Odstranění stromových porostů náletových křovin</w:t>
      </w:r>
    </w:p>
    <w:p w14:paraId="0527E159" w14:textId="1B9EE98C" w:rsidR="00E7386B" w:rsidRPr="00C32C5C" w:rsidRDefault="00636CF1" w:rsidP="00E7386B">
      <w:pPr>
        <w:pStyle w:val="Zkladntextodsazen"/>
        <w:ind w:firstLine="0"/>
      </w:pPr>
      <w:r w:rsidRPr="00C32C5C">
        <w:t>V rámci stavby budou odstraněny větve stromů, stromové porosty a náletové křoviny (včetně kořenového systému) zasahující do průtočného profilu a bránící řádnému provedení díla. Křoviny a větve stromů budou spáleny na vhodných místech na hromadách.</w:t>
      </w:r>
      <w:r w:rsidR="00E7386B" w:rsidRPr="00C32C5C">
        <w:t xml:space="preserve"> Zásyp po pařezech se provede zeminou získanou při zemních pracích.</w:t>
      </w:r>
    </w:p>
    <w:p w14:paraId="2FE91215" w14:textId="65FCC53B" w:rsidR="00636CF1" w:rsidRPr="00C32C5C" w:rsidRDefault="00636CF1" w:rsidP="00636CF1">
      <w:pPr>
        <w:pStyle w:val="Zkladntextodsazen"/>
        <w:ind w:firstLine="0"/>
      </w:pPr>
    </w:p>
    <w:p w14:paraId="1B677564" w14:textId="77777777" w:rsidR="00617C1C" w:rsidRPr="00C32C5C" w:rsidRDefault="00617C1C" w:rsidP="00617C1C">
      <w:pPr>
        <w:spacing w:line="360" w:lineRule="auto"/>
        <w:jc w:val="both"/>
        <w:rPr>
          <w:rFonts w:ascii="Arial" w:hAnsi="Arial"/>
          <w:b/>
          <w:bCs/>
          <w:sz w:val="24"/>
          <w:szCs w:val="24"/>
        </w:rPr>
      </w:pPr>
      <w:r w:rsidRPr="00C32C5C">
        <w:rPr>
          <w:rFonts w:ascii="Arial" w:hAnsi="Arial"/>
          <w:b/>
          <w:bCs/>
          <w:sz w:val="24"/>
          <w:szCs w:val="24"/>
        </w:rPr>
        <w:t>b) Konstrukční a materiálové řešení</w:t>
      </w:r>
    </w:p>
    <w:p w14:paraId="6B0F34EC" w14:textId="77777777" w:rsidR="00617C1C" w:rsidRPr="00C32C5C" w:rsidRDefault="00617C1C" w:rsidP="00617C1C">
      <w:pPr>
        <w:spacing w:line="360" w:lineRule="auto"/>
        <w:jc w:val="both"/>
        <w:rPr>
          <w:rFonts w:ascii="Arial" w:hAnsi="Arial"/>
          <w:bCs/>
          <w:sz w:val="24"/>
          <w:szCs w:val="24"/>
        </w:rPr>
      </w:pPr>
      <w:r w:rsidRPr="00C32C5C">
        <w:rPr>
          <w:rFonts w:ascii="Arial" w:hAnsi="Arial"/>
          <w:bCs/>
          <w:sz w:val="24"/>
          <w:szCs w:val="24"/>
        </w:rPr>
        <w:t xml:space="preserve">Lomový kámen bude žulový barvy světlé. Pro zához bude použit lomový kámen hmotnosti do </w:t>
      </w:r>
      <w:proofErr w:type="gramStart"/>
      <w:r w:rsidRPr="00C32C5C">
        <w:rPr>
          <w:rFonts w:ascii="Arial" w:hAnsi="Arial"/>
          <w:bCs/>
          <w:sz w:val="24"/>
          <w:szCs w:val="24"/>
        </w:rPr>
        <w:t>200kg</w:t>
      </w:r>
      <w:proofErr w:type="gramEnd"/>
      <w:r w:rsidRPr="00C32C5C">
        <w:rPr>
          <w:rFonts w:ascii="Arial" w:hAnsi="Arial"/>
          <w:bCs/>
          <w:sz w:val="24"/>
          <w:szCs w:val="24"/>
        </w:rPr>
        <w:t xml:space="preserve">. Rovnanina bude z lomového kamene hmotnosti </w:t>
      </w:r>
      <w:proofErr w:type="gramStart"/>
      <w:r w:rsidRPr="00C32C5C">
        <w:rPr>
          <w:rFonts w:ascii="Arial" w:hAnsi="Arial"/>
          <w:bCs/>
          <w:sz w:val="24"/>
          <w:szCs w:val="24"/>
        </w:rPr>
        <w:t>80-120kg</w:t>
      </w:r>
      <w:proofErr w:type="gramEnd"/>
      <w:r w:rsidRPr="00C32C5C">
        <w:rPr>
          <w:rFonts w:ascii="Arial" w:hAnsi="Arial"/>
          <w:bCs/>
          <w:sz w:val="24"/>
          <w:szCs w:val="24"/>
        </w:rPr>
        <w:t xml:space="preserve">, vyklínování bude kamenem frakce 32-125mm. Lože rovnaniny bude drť fr. </w:t>
      </w:r>
      <w:proofErr w:type="gramStart"/>
      <w:r w:rsidRPr="00C32C5C">
        <w:rPr>
          <w:rFonts w:ascii="Arial" w:hAnsi="Arial"/>
          <w:bCs/>
          <w:sz w:val="24"/>
          <w:szCs w:val="24"/>
        </w:rPr>
        <w:t>8-32mm</w:t>
      </w:r>
      <w:proofErr w:type="gramEnd"/>
      <w:r w:rsidRPr="00C32C5C">
        <w:rPr>
          <w:rFonts w:ascii="Arial" w:hAnsi="Arial"/>
          <w:bCs/>
          <w:sz w:val="24"/>
          <w:szCs w:val="24"/>
        </w:rPr>
        <w:t xml:space="preserve">. </w:t>
      </w:r>
    </w:p>
    <w:p w14:paraId="416E3965" w14:textId="77777777" w:rsidR="004D361E" w:rsidRPr="00C32C5C" w:rsidRDefault="004D361E">
      <w:pPr>
        <w:pStyle w:val="Nadpis4"/>
        <w:widowControl w:val="0"/>
        <w:autoSpaceDE w:val="0"/>
      </w:pPr>
    </w:p>
    <w:p w14:paraId="3C9CB4AE" w14:textId="77777777" w:rsidR="008629B3" w:rsidRPr="00C32C5C" w:rsidRDefault="008629B3" w:rsidP="008629B3">
      <w:pPr>
        <w:pStyle w:val="Nadpis4"/>
        <w:widowControl w:val="0"/>
        <w:autoSpaceDE w:val="0"/>
      </w:pPr>
    </w:p>
    <w:p w14:paraId="62CC3AA5" w14:textId="77777777" w:rsidR="004D361E" w:rsidRPr="00C32C5C" w:rsidRDefault="004D361E" w:rsidP="008629B3">
      <w:pPr>
        <w:pStyle w:val="Nadpis4"/>
        <w:widowControl w:val="0"/>
        <w:tabs>
          <w:tab w:val="clear" w:pos="864"/>
        </w:tabs>
        <w:autoSpaceDE w:val="0"/>
        <w:ind w:left="0" w:firstLine="0"/>
      </w:pPr>
      <w:r w:rsidRPr="00C32C5C">
        <w:t xml:space="preserve">Břeclav </w:t>
      </w:r>
      <w:r w:rsidR="00AD7ADE" w:rsidRPr="00C32C5C">
        <w:t>0</w:t>
      </w:r>
      <w:r w:rsidR="00CA62B4" w:rsidRPr="00C32C5C">
        <w:t>3</w:t>
      </w:r>
      <w:r w:rsidR="00AD7ADE" w:rsidRPr="00C32C5C">
        <w:t>. 20</w:t>
      </w:r>
      <w:r w:rsidR="00692E22" w:rsidRPr="00C32C5C">
        <w:t>2</w:t>
      </w:r>
      <w:r w:rsidR="004126B7" w:rsidRPr="00C32C5C">
        <w:t>1</w:t>
      </w:r>
      <w:r w:rsidRPr="00C32C5C">
        <w:tab/>
      </w:r>
      <w:r w:rsidRPr="00C32C5C">
        <w:tab/>
      </w:r>
      <w:r w:rsidRPr="00C32C5C">
        <w:tab/>
      </w:r>
      <w:r w:rsidRPr="00C32C5C">
        <w:tab/>
      </w:r>
      <w:r w:rsidRPr="00C32C5C">
        <w:tab/>
      </w:r>
      <w:r w:rsidRPr="00C32C5C">
        <w:tab/>
      </w:r>
      <w:r w:rsidRPr="00C32C5C">
        <w:tab/>
      </w:r>
      <w:r w:rsidR="008629B3" w:rsidRPr="00C32C5C">
        <w:tab/>
      </w:r>
      <w:r w:rsidRPr="00C32C5C">
        <w:t xml:space="preserve"> Ing. Jan </w:t>
      </w:r>
      <w:proofErr w:type="spellStart"/>
      <w:r w:rsidRPr="00C32C5C">
        <w:t>Varadínek</w:t>
      </w:r>
      <w:proofErr w:type="spellEnd"/>
    </w:p>
    <w:p w14:paraId="4FF2B810" w14:textId="77777777" w:rsidR="004D361E" w:rsidRPr="00C32C5C" w:rsidRDefault="004D361E">
      <w:pPr>
        <w:pStyle w:val="Zkladntext"/>
      </w:pPr>
    </w:p>
    <w:sectPr w:rsidR="004D361E" w:rsidRPr="00C32C5C"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8C1E8" w14:textId="77777777" w:rsidR="00946013" w:rsidRDefault="00946013">
      <w:r>
        <w:separator/>
      </w:r>
    </w:p>
  </w:endnote>
  <w:endnote w:type="continuationSeparator" w:id="0">
    <w:p w14:paraId="5F7C2DF3" w14:textId="77777777" w:rsidR="00946013" w:rsidRDefault="00946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4BCF" w14:textId="77777777" w:rsidR="006F0A16" w:rsidRDefault="006F0A16">
    <w:pPr>
      <w:pStyle w:val="Zpat"/>
      <w:pBdr>
        <w:top w:val="single" w:sz="4" w:space="1" w:color="000000"/>
      </w:pBdr>
    </w:pPr>
    <w:r>
      <w:rPr>
        <w:noProof/>
        <w:lang w:eastAsia="cs-CZ"/>
      </w:rPr>
      <w:drawing>
        <wp:inline distT="0" distB="0" distL="0" distR="0" wp14:anchorId="4D2B27A9" wp14:editId="0B9D4D99">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D33CF7">
      <w:rPr>
        <w:rStyle w:val="slostrnky"/>
      </w:rPr>
      <w:fldChar w:fldCharType="begin"/>
    </w:r>
    <w:r>
      <w:rPr>
        <w:rStyle w:val="slostrnky"/>
      </w:rPr>
      <w:instrText xml:space="preserve"> PAGE </w:instrText>
    </w:r>
    <w:r w:rsidR="00D33CF7">
      <w:rPr>
        <w:rStyle w:val="slostrnky"/>
      </w:rPr>
      <w:fldChar w:fldCharType="separate"/>
    </w:r>
    <w:r w:rsidR="000856A0">
      <w:rPr>
        <w:rStyle w:val="slostrnky"/>
        <w:noProof/>
      </w:rPr>
      <w:t>1</w:t>
    </w:r>
    <w:r w:rsidR="00D33CF7">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B1E27" w14:textId="77777777" w:rsidR="00946013" w:rsidRDefault="00946013">
      <w:r>
        <w:separator/>
      </w:r>
    </w:p>
  </w:footnote>
  <w:footnote w:type="continuationSeparator" w:id="0">
    <w:p w14:paraId="318AD4BC" w14:textId="77777777" w:rsidR="00946013" w:rsidRDefault="00946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EB54" w14:textId="77777777" w:rsidR="00A02F19" w:rsidRDefault="00A02F19" w:rsidP="00A02F19">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D25D80">
      <w:rPr>
        <w:i/>
      </w:rPr>
      <w:t>provádění stavby</w:t>
    </w:r>
    <w:r w:rsidR="00D25D80">
      <w:rPr>
        <w:i/>
      </w:rPr>
      <w:tab/>
    </w:r>
    <w:r>
      <w:rPr>
        <w:i/>
      </w:rPr>
      <w:t xml:space="preserve">   </w:t>
    </w:r>
    <w:r>
      <w:rPr>
        <w:i/>
      </w:rPr>
      <w:tab/>
    </w:r>
    <w:r>
      <w:rPr>
        <w:i/>
      </w:rPr>
      <w:tab/>
    </w:r>
    <w:r>
      <w:rPr>
        <w:i/>
      </w:rPr>
      <w:tab/>
    </w:r>
    <w:r>
      <w:rPr>
        <w:i/>
      </w:rPr>
      <w:tab/>
    </w:r>
    <w:r>
      <w:rPr>
        <w:i/>
      </w:rPr>
      <w:tab/>
    </w:r>
    <w:r>
      <w:rPr>
        <w:i/>
      </w:rPr>
      <w:tab/>
      <w:t xml:space="preserve">        březen 2021</w:t>
    </w:r>
  </w:p>
  <w:p w14:paraId="3E36F75E" w14:textId="77777777" w:rsidR="00A02F19" w:rsidRPr="008E4C1A" w:rsidRDefault="00A02F19" w:rsidP="00A02F19">
    <w:pPr>
      <w:pStyle w:val="Zhlav"/>
      <w:pBdr>
        <w:top w:val="single" w:sz="4" w:space="1" w:color="000000"/>
        <w:left w:val="single" w:sz="4" w:space="0" w:color="000000"/>
        <w:bottom w:val="single" w:sz="4" w:space="1" w:color="000000"/>
        <w:right w:val="single" w:sz="4" w:space="1" w:color="000000"/>
      </w:pBdr>
      <w:jc w:val="center"/>
      <w:rPr>
        <w:bCs/>
        <w:i/>
        <w:sz w:val="18"/>
        <w:szCs w:val="18"/>
      </w:rPr>
    </w:pPr>
    <w:proofErr w:type="spellStart"/>
    <w:r w:rsidRPr="008E4C1A">
      <w:rPr>
        <w:bCs/>
        <w:color w:val="333333"/>
        <w:sz w:val="18"/>
        <w:szCs w:val="18"/>
      </w:rPr>
      <w:t>Tištínka</w:t>
    </w:r>
    <w:proofErr w:type="spellEnd"/>
    <w:r w:rsidRPr="008E4C1A">
      <w:rPr>
        <w:bCs/>
        <w:color w:val="333333"/>
        <w:sz w:val="18"/>
        <w:szCs w:val="18"/>
      </w:rPr>
      <w:t xml:space="preserve"> km 10,006 – 10,450, </w:t>
    </w:r>
    <w:proofErr w:type="spellStart"/>
    <w:r w:rsidRPr="008E4C1A">
      <w:rPr>
        <w:bCs/>
        <w:color w:val="333333"/>
        <w:sz w:val="18"/>
        <w:szCs w:val="18"/>
      </w:rPr>
      <w:t>Uhřický</w:t>
    </w:r>
    <w:proofErr w:type="spellEnd"/>
    <w:r w:rsidRPr="008E4C1A">
      <w:rPr>
        <w:bCs/>
        <w:color w:val="333333"/>
        <w:sz w:val="18"/>
        <w:szCs w:val="18"/>
      </w:rPr>
      <w:t xml:space="preserve"> potok km 0,00 – 0,190, </w:t>
    </w:r>
    <w:proofErr w:type="spellStart"/>
    <w:r w:rsidRPr="008E4C1A">
      <w:rPr>
        <w:bCs/>
        <w:color w:val="333333"/>
        <w:sz w:val="18"/>
        <w:szCs w:val="18"/>
      </w:rPr>
      <w:t>Počenice</w:t>
    </w:r>
    <w:proofErr w:type="spellEnd"/>
    <w:r w:rsidRPr="008E4C1A">
      <w:rPr>
        <w:bCs/>
        <w:color w:val="333333"/>
        <w:sz w:val="18"/>
        <w:szCs w:val="18"/>
      </w:rPr>
      <w:t xml:space="preserve"> – oprava opevnění koryta toku, odstranění nánosu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809"/>
    <w:rsid w:val="00004A77"/>
    <w:rsid w:val="00004BD7"/>
    <w:rsid w:val="000052C9"/>
    <w:rsid w:val="0001144E"/>
    <w:rsid w:val="00017B02"/>
    <w:rsid w:val="00026B76"/>
    <w:rsid w:val="00027EC8"/>
    <w:rsid w:val="00033644"/>
    <w:rsid w:val="00034660"/>
    <w:rsid w:val="00034912"/>
    <w:rsid w:val="00036806"/>
    <w:rsid w:val="00037EBD"/>
    <w:rsid w:val="0004032B"/>
    <w:rsid w:val="00045702"/>
    <w:rsid w:val="0004791A"/>
    <w:rsid w:val="000514FD"/>
    <w:rsid w:val="00051F65"/>
    <w:rsid w:val="00054FE3"/>
    <w:rsid w:val="00055153"/>
    <w:rsid w:val="0005641B"/>
    <w:rsid w:val="0006522F"/>
    <w:rsid w:val="00066169"/>
    <w:rsid w:val="0007445A"/>
    <w:rsid w:val="00077DF7"/>
    <w:rsid w:val="000805BB"/>
    <w:rsid w:val="00081629"/>
    <w:rsid w:val="000856A0"/>
    <w:rsid w:val="0008749A"/>
    <w:rsid w:val="00091372"/>
    <w:rsid w:val="0009224B"/>
    <w:rsid w:val="000927B1"/>
    <w:rsid w:val="00094394"/>
    <w:rsid w:val="0009725C"/>
    <w:rsid w:val="000A180C"/>
    <w:rsid w:val="000A5B35"/>
    <w:rsid w:val="000A7BC9"/>
    <w:rsid w:val="000B1018"/>
    <w:rsid w:val="000B1481"/>
    <w:rsid w:val="000B2A18"/>
    <w:rsid w:val="000B3957"/>
    <w:rsid w:val="000B3F87"/>
    <w:rsid w:val="000C3590"/>
    <w:rsid w:val="000C43DE"/>
    <w:rsid w:val="000C4EAC"/>
    <w:rsid w:val="000C7AF4"/>
    <w:rsid w:val="000D03CA"/>
    <w:rsid w:val="000D3710"/>
    <w:rsid w:val="000D4338"/>
    <w:rsid w:val="000D514C"/>
    <w:rsid w:val="000D5E50"/>
    <w:rsid w:val="000D60CB"/>
    <w:rsid w:val="000D6B8E"/>
    <w:rsid w:val="000D7741"/>
    <w:rsid w:val="000E37AF"/>
    <w:rsid w:val="000E5394"/>
    <w:rsid w:val="000F0515"/>
    <w:rsid w:val="000F2B22"/>
    <w:rsid w:val="000F528C"/>
    <w:rsid w:val="00102481"/>
    <w:rsid w:val="00104271"/>
    <w:rsid w:val="00105794"/>
    <w:rsid w:val="00107B84"/>
    <w:rsid w:val="0011231E"/>
    <w:rsid w:val="001136CC"/>
    <w:rsid w:val="00113C26"/>
    <w:rsid w:val="00115BA3"/>
    <w:rsid w:val="001228CD"/>
    <w:rsid w:val="00125414"/>
    <w:rsid w:val="00125D34"/>
    <w:rsid w:val="00126A04"/>
    <w:rsid w:val="001273D8"/>
    <w:rsid w:val="001346CC"/>
    <w:rsid w:val="0013681F"/>
    <w:rsid w:val="00144451"/>
    <w:rsid w:val="00146E75"/>
    <w:rsid w:val="001510A3"/>
    <w:rsid w:val="00151B3D"/>
    <w:rsid w:val="0015217E"/>
    <w:rsid w:val="00155181"/>
    <w:rsid w:val="001702E4"/>
    <w:rsid w:val="001709A7"/>
    <w:rsid w:val="00172594"/>
    <w:rsid w:val="00173A38"/>
    <w:rsid w:val="0018183C"/>
    <w:rsid w:val="0018245F"/>
    <w:rsid w:val="00182E46"/>
    <w:rsid w:val="00183848"/>
    <w:rsid w:val="00183B5C"/>
    <w:rsid w:val="00185556"/>
    <w:rsid w:val="00190934"/>
    <w:rsid w:val="00190A19"/>
    <w:rsid w:val="00197DBC"/>
    <w:rsid w:val="001A2646"/>
    <w:rsid w:val="001A3778"/>
    <w:rsid w:val="001A7454"/>
    <w:rsid w:val="001B230E"/>
    <w:rsid w:val="001B56D8"/>
    <w:rsid w:val="001B5FC0"/>
    <w:rsid w:val="001C0923"/>
    <w:rsid w:val="001C1551"/>
    <w:rsid w:val="001C7267"/>
    <w:rsid w:val="001D119C"/>
    <w:rsid w:val="001D14B1"/>
    <w:rsid w:val="001D3E3D"/>
    <w:rsid w:val="001D6C6D"/>
    <w:rsid w:val="001D6E8B"/>
    <w:rsid w:val="001D756D"/>
    <w:rsid w:val="001E200C"/>
    <w:rsid w:val="001E35F3"/>
    <w:rsid w:val="001E4549"/>
    <w:rsid w:val="001E497F"/>
    <w:rsid w:val="001E4EAE"/>
    <w:rsid w:val="001E5F89"/>
    <w:rsid w:val="001E6C80"/>
    <w:rsid w:val="001E7E3F"/>
    <w:rsid w:val="001F71C1"/>
    <w:rsid w:val="00204234"/>
    <w:rsid w:val="002046E1"/>
    <w:rsid w:val="00210650"/>
    <w:rsid w:val="00215812"/>
    <w:rsid w:val="00221E0C"/>
    <w:rsid w:val="002242A4"/>
    <w:rsid w:val="00226E5D"/>
    <w:rsid w:val="00230659"/>
    <w:rsid w:val="0024100A"/>
    <w:rsid w:val="00242B40"/>
    <w:rsid w:val="002437A6"/>
    <w:rsid w:val="00243B0B"/>
    <w:rsid w:val="002460A2"/>
    <w:rsid w:val="002473DD"/>
    <w:rsid w:val="00247586"/>
    <w:rsid w:val="002521FD"/>
    <w:rsid w:val="002528B4"/>
    <w:rsid w:val="00253815"/>
    <w:rsid w:val="0025527F"/>
    <w:rsid w:val="0025576A"/>
    <w:rsid w:val="00256490"/>
    <w:rsid w:val="002606F5"/>
    <w:rsid w:val="00263E14"/>
    <w:rsid w:val="002659A6"/>
    <w:rsid w:val="00265C16"/>
    <w:rsid w:val="00270A61"/>
    <w:rsid w:val="00271C23"/>
    <w:rsid w:val="002748B2"/>
    <w:rsid w:val="00276E2D"/>
    <w:rsid w:val="00277266"/>
    <w:rsid w:val="002801CE"/>
    <w:rsid w:val="00280896"/>
    <w:rsid w:val="0028643C"/>
    <w:rsid w:val="00287B8B"/>
    <w:rsid w:val="00290F69"/>
    <w:rsid w:val="002A6BF4"/>
    <w:rsid w:val="002A7AF6"/>
    <w:rsid w:val="002C3D99"/>
    <w:rsid w:val="002C6C6A"/>
    <w:rsid w:val="002C6CE3"/>
    <w:rsid w:val="002D01A3"/>
    <w:rsid w:val="002D08F7"/>
    <w:rsid w:val="002D0958"/>
    <w:rsid w:val="002D0C10"/>
    <w:rsid w:val="002D4CFD"/>
    <w:rsid w:val="002D5BD7"/>
    <w:rsid w:val="002D771F"/>
    <w:rsid w:val="002E2218"/>
    <w:rsid w:val="002E3F6D"/>
    <w:rsid w:val="002F0616"/>
    <w:rsid w:val="002F12DF"/>
    <w:rsid w:val="002F2A0B"/>
    <w:rsid w:val="002F4845"/>
    <w:rsid w:val="002F49B0"/>
    <w:rsid w:val="002F5216"/>
    <w:rsid w:val="002F5329"/>
    <w:rsid w:val="002F60F6"/>
    <w:rsid w:val="00301D9A"/>
    <w:rsid w:val="00303AF8"/>
    <w:rsid w:val="00303C7B"/>
    <w:rsid w:val="0030412B"/>
    <w:rsid w:val="00307073"/>
    <w:rsid w:val="00307B87"/>
    <w:rsid w:val="0031557F"/>
    <w:rsid w:val="003155A5"/>
    <w:rsid w:val="00317AB4"/>
    <w:rsid w:val="00323114"/>
    <w:rsid w:val="0032416F"/>
    <w:rsid w:val="003253A6"/>
    <w:rsid w:val="003257B7"/>
    <w:rsid w:val="00327E0E"/>
    <w:rsid w:val="00330007"/>
    <w:rsid w:val="0033082D"/>
    <w:rsid w:val="00332967"/>
    <w:rsid w:val="0033322D"/>
    <w:rsid w:val="00334EE5"/>
    <w:rsid w:val="003370A4"/>
    <w:rsid w:val="0034098A"/>
    <w:rsid w:val="00341A6C"/>
    <w:rsid w:val="00343005"/>
    <w:rsid w:val="00346CD6"/>
    <w:rsid w:val="00351E7E"/>
    <w:rsid w:val="00351F17"/>
    <w:rsid w:val="003531CC"/>
    <w:rsid w:val="003539D0"/>
    <w:rsid w:val="00354362"/>
    <w:rsid w:val="00354978"/>
    <w:rsid w:val="00356211"/>
    <w:rsid w:val="003566EB"/>
    <w:rsid w:val="00361336"/>
    <w:rsid w:val="00367FB0"/>
    <w:rsid w:val="00372846"/>
    <w:rsid w:val="00375FEC"/>
    <w:rsid w:val="00381A6B"/>
    <w:rsid w:val="003825EB"/>
    <w:rsid w:val="00387634"/>
    <w:rsid w:val="00387640"/>
    <w:rsid w:val="00390D84"/>
    <w:rsid w:val="0039182B"/>
    <w:rsid w:val="003918EC"/>
    <w:rsid w:val="00392C25"/>
    <w:rsid w:val="00394DB1"/>
    <w:rsid w:val="003A380D"/>
    <w:rsid w:val="003A39F8"/>
    <w:rsid w:val="003A6515"/>
    <w:rsid w:val="003B0F23"/>
    <w:rsid w:val="003D02D1"/>
    <w:rsid w:val="003D08E6"/>
    <w:rsid w:val="003D1375"/>
    <w:rsid w:val="003D27BD"/>
    <w:rsid w:val="003E11F8"/>
    <w:rsid w:val="003F0A34"/>
    <w:rsid w:val="003F3A33"/>
    <w:rsid w:val="0040112E"/>
    <w:rsid w:val="00404A39"/>
    <w:rsid w:val="00404E96"/>
    <w:rsid w:val="004126B7"/>
    <w:rsid w:val="00413EC8"/>
    <w:rsid w:val="00414A98"/>
    <w:rsid w:val="004153C7"/>
    <w:rsid w:val="0041617C"/>
    <w:rsid w:val="00417B58"/>
    <w:rsid w:val="00423282"/>
    <w:rsid w:val="00427568"/>
    <w:rsid w:val="00432653"/>
    <w:rsid w:val="004339D5"/>
    <w:rsid w:val="00436916"/>
    <w:rsid w:val="004373EC"/>
    <w:rsid w:val="00443A9A"/>
    <w:rsid w:val="00460C04"/>
    <w:rsid w:val="00461D8A"/>
    <w:rsid w:val="004643B0"/>
    <w:rsid w:val="0046525A"/>
    <w:rsid w:val="0047245D"/>
    <w:rsid w:val="004728A7"/>
    <w:rsid w:val="00472CC2"/>
    <w:rsid w:val="004909E0"/>
    <w:rsid w:val="0049531B"/>
    <w:rsid w:val="00495ECB"/>
    <w:rsid w:val="00497DD6"/>
    <w:rsid w:val="004A3CF5"/>
    <w:rsid w:val="004A51D8"/>
    <w:rsid w:val="004A5452"/>
    <w:rsid w:val="004A624E"/>
    <w:rsid w:val="004B630C"/>
    <w:rsid w:val="004C12D6"/>
    <w:rsid w:val="004C1B98"/>
    <w:rsid w:val="004C3837"/>
    <w:rsid w:val="004C4823"/>
    <w:rsid w:val="004C484E"/>
    <w:rsid w:val="004D07C3"/>
    <w:rsid w:val="004D07F5"/>
    <w:rsid w:val="004D0CF9"/>
    <w:rsid w:val="004D361E"/>
    <w:rsid w:val="004D48A0"/>
    <w:rsid w:val="004D7974"/>
    <w:rsid w:val="004E48FA"/>
    <w:rsid w:val="004E4D3E"/>
    <w:rsid w:val="004E7205"/>
    <w:rsid w:val="004F425A"/>
    <w:rsid w:val="004F4674"/>
    <w:rsid w:val="004F5269"/>
    <w:rsid w:val="004F7535"/>
    <w:rsid w:val="00502D75"/>
    <w:rsid w:val="00511BBC"/>
    <w:rsid w:val="00513E77"/>
    <w:rsid w:val="00521C2E"/>
    <w:rsid w:val="00524194"/>
    <w:rsid w:val="00525783"/>
    <w:rsid w:val="0052736D"/>
    <w:rsid w:val="00530C25"/>
    <w:rsid w:val="00531F1E"/>
    <w:rsid w:val="0053436E"/>
    <w:rsid w:val="00534579"/>
    <w:rsid w:val="00537AF6"/>
    <w:rsid w:val="00541FA5"/>
    <w:rsid w:val="00543C84"/>
    <w:rsid w:val="005462C5"/>
    <w:rsid w:val="00546971"/>
    <w:rsid w:val="00547369"/>
    <w:rsid w:val="00554F0E"/>
    <w:rsid w:val="00556086"/>
    <w:rsid w:val="005560AC"/>
    <w:rsid w:val="00562BC9"/>
    <w:rsid w:val="00563440"/>
    <w:rsid w:val="00566523"/>
    <w:rsid w:val="00566968"/>
    <w:rsid w:val="00566B4D"/>
    <w:rsid w:val="005731B5"/>
    <w:rsid w:val="005806E8"/>
    <w:rsid w:val="00583E57"/>
    <w:rsid w:val="00584B3F"/>
    <w:rsid w:val="00584D0F"/>
    <w:rsid w:val="00595DEC"/>
    <w:rsid w:val="005A0EFB"/>
    <w:rsid w:val="005A2913"/>
    <w:rsid w:val="005A3478"/>
    <w:rsid w:val="005A3D3B"/>
    <w:rsid w:val="005A5375"/>
    <w:rsid w:val="005B5C3D"/>
    <w:rsid w:val="005B72A2"/>
    <w:rsid w:val="005C5811"/>
    <w:rsid w:val="005C5F4D"/>
    <w:rsid w:val="005C720A"/>
    <w:rsid w:val="005C727A"/>
    <w:rsid w:val="005C7F07"/>
    <w:rsid w:val="005D09FE"/>
    <w:rsid w:val="005E5106"/>
    <w:rsid w:val="005E647F"/>
    <w:rsid w:val="005F4A28"/>
    <w:rsid w:val="005F5449"/>
    <w:rsid w:val="005F54C6"/>
    <w:rsid w:val="00601231"/>
    <w:rsid w:val="006060BA"/>
    <w:rsid w:val="006065CD"/>
    <w:rsid w:val="00612CFC"/>
    <w:rsid w:val="0061440D"/>
    <w:rsid w:val="00615148"/>
    <w:rsid w:val="0061620E"/>
    <w:rsid w:val="00617C1C"/>
    <w:rsid w:val="00617FA5"/>
    <w:rsid w:val="00620327"/>
    <w:rsid w:val="00620C81"/>
    <w:rsid w:val="0063429D"/>
    <w:rsid w:val="00636CF1"/>
    <w:rsid w:val="00637D39"/>
    <w:rsid w:val="00643342"/>
    <w:rsid w:val="0064402C"/>
    <w:rsid w:val="00645615"/>
    <w:rsid w:val="00646249"/>
    <w:rsid w:val="00646824"/>
    <w:rsid w:val="00652B6F"/>
    <w:rsid w:val="00656220"/>
    <w:rsid w:val="0065763A"/>
    <w:rsid w:val="00664324"/>
    <w:rsid w:val="00664328"/>
    <w:rsid w:val="00667408"/>
    <w:rsid w:val="00670910"/>
    <w:rsid w:val="00671B1F"/>
    <w:rsid w:val="006823E0"/>
    <w:rsid w:val="00692A04"/>
    <w:rsid w:val="00692E22"/>
    <w:rsid w:val="00696253"/>
    <w:rsid w:val="00696B09"/>
    <w:rsid w:val="00696CC1"/>
    <w:rsid w:val="006A764E"/>
    <w:rsid w:val="006B44C4"/>
    <w:rsid w:val="006B6CDA"/>
    <w:rsid w:val="006C176D"/>
    <w:rsid w:val="006C5457"/>
    <w:rsid w:val="006D3104"/>
    <w:rsid w:val="006D327B"/>
    <w:rsid w:val="006D6B20"/>
    <w:rsid w:val="006D75CE"/>
    <w:rsid w:val="006E0CF5"/>
    <w:rsid w:val="006E1770"/>
    <w:rsid w:val="006E2B37"/>
    <w:rsid w:val="006E3A5E"/>
    <w:rsid w:val="006E4922"/>
    <w:rsid w:val="006E66E3"/>
    <w:rsid w:val="006E6DAC"/>
    <w:rsid w:val="006F0A16"/>
    <w:rsid w:val="006F1B32"/>
    <w:rsid w:val="006F723B"/>
    <w:rsid w:val="006F7322"/>
    <w:rsid w:val="00702DE5"/>
    <w:rsid w:val="0070523A"/>
    <w:rsid w:val="00706E91"/>
    <w:rsid w:val="007070B4"/>
    <w:rsid w:val="007075B8"/>
    <w:rsid w:val="007103FA"/>
    <w:rsid w:val="00712D4E"/>
    <w:rsid w:val="00715C0F"/>
    <w:rsid w:val="00715F15"/>
    <w:rsid w:val="00723E46"/>
    <w:rsid w:val="00725DF9"/>
    <w:rsid w:val="00727560"/>
    <w:rsid w:val="007276EC"/>
    <w:rsid w:val="00727A44"/>
    <w:rsid w:val="00727F6C"/>
    <w:rsid w:val="00734A88"/>
    <w:rsid w:val="00735AA5"/>
    <w:rsid w:val="007371FE"/>
    <w:rsid w:val="0074034D"/>
    <w:rsid w:val="007413B1"/>
    <w:rsid w:val="00745906"/>
    <w:rsid w:val="007468DD"/>
    <w:rsid w:val="00747C9C"/>
    <w:rsid w:val="00747F54"/>
    <w:rsid w:val="00754F6D"/>
    <w:rsid w:val="0075797B"/>
    <w:rsid w:val="00760349"/>
    <w:rsid w:val="00764018"/>
    <w:rsid w:val="007647EB"/>
    <w:rsid w:val="00765B7C"/>
    <w:rsid w:val="00770977"/>
    <w:rsid w:val="00773645"/>
    <w:rsid w:val="0077381F"/>
    <w:rsid w:val="0077519D"/>
    <w:rsid w:val="007776D6"/>
    <w:rsid w:val="00780DAA"/>
    <w:rsid w:val="00784A19"/>
    <w:rsid w:val="00785B10"/>
    <w:rsid w:val="00785F9A"/>
    <w:rsid w:val="007906A7"/>
    <w:rsid w:val="00792006"/>
    <w:rsid w:val="00792551"/>
    <w:rsid w:val="00793176"/>
    <w:rsid w:val="00795485"/>
    <w:rsid w:val="007A2C3B"/>
    <w:rsid w:val="007A361E"/>
    <w:rsid w:val="007A56C8"/>
    <w:rsid w:val="007A69EF"/>
    <w:rsid w:val="007B38A0"/>
    <w:rsid w:val="007B39BC"/>
    <w:rsid w:val="007B5F4E"/>
    <w:rsid w:val="007B642A"/>
    <w:rsid w:val="007C37EE"/>
    <w:rsid w:val="007C5889"/>
    <w:rsid w:val="007C6429"/>
    <w:rsid w:val="007D0765"/>
    <w:rsid w:val="007D7500"/>
    <w:rsid w:val="007E194E"/>
    <w:rsid w:val="007E263D"/>
    <w:rsid w:val="007F0D55"/>
    <w:rsid w:val="007F2234"/>
    <w:rsid w:val="007F7138"/>
    <w:rsid w:val="0080310C"/>
    <w:rsid w:val="00805162"/>
    <w:rsid w:val="0080755D"/>
    <w:rsid w:val="008102DA"/>
    <w:rsid w:val="00810F93"/>
    <w:rsid w:val="0081200F"/>
    <w:rsid w:val="0081298D"/>
    <w:rsid w:val="008167DB"/>
    <w:rsid w:val="00816A70"/>
    <w:rsid w:val="00817AC3"/>
    <w:rsid w:val="00821D64"/>
    <w:rsid w:val="00822FAB"/>
    <w:rsid w:val="00825A4C"/>
    <w:rsid w:val="008262D0"/>
    <w:rsid w:val="0083151F"/>
    <w:rsid w:val="00833FC4"/>
    <w:rsid w:val="00835DB3"/>
    <w:rsid w:val="00840B31"/>
    <w:rsid w:val="0084131E"/>
    <w:rsid w:val="00842655"/>
    <w:rsid w:val="00846FBA"/>
    <w:rsid w:val="0085210B"/>
    <w:rsid w:val="0085443C"/>
    <w:rsid w:val="008579B8"/>
    <w:rsid w:val="008608BC"/>
    <w:rsid w:val="008629B3"/>
    <w:rsid w:val="00865169"/>
    <w:rsid w:val="008678A0"/>
    <w:rsid w:val="00870FA6"/>
    <w:rsid w:val="00871445"/>
    <w:rsid w:val="00872780"/>
    <w:rsid w:val="008734A9"/>
    <w:rsid w:val="008737DC"/>
    <w:rsid w:val="0087402D"/>
    <w:rsid w:val="00874836"/>
    <w:rsid w:val="00876780"/>
    <w:rsid w:val="008769C7"/>
    <w:rsid w:val="00880352"/>
    <w:rsid w:val="00881E68"/>
    <w:rsid w:val="00892580"/>
    <w:rsid w:val="00892B14"/>
    <w:rsid w:val="0089400E"/>
    <w:rsid w:val="00897947"/>
    <w:rsid w:val="008A0E28"/>
    <w:rsid w:val="008A4987"/>
    <w:rsid w:val="008A5D6E"/>
    <w:rsid w:val="008A6E56"/>
    <w:rsid w:val="008A6E61"/>
    <w:rsid w:val="008B0017"/>
    <w:rsid w:val="008B44EF"/>
    <w:rsid w:val="008B4F2C"/>
    <w:rsid w:val="008B5720"/>
    <w:rsid w:val="008B7211"/>
    <w:rsid w:val="008C7BB4"/>
    <w:rsid w:val="008D1B00"/>
    <w:rsid w:val="008E13E1"/>
    <w:rsid w:val="008E4408"/>
    <w:rsid w:val="008E74DA"/>
    <w:rsid w:val="008F0729"/>
    <w:rsid w:val="008F117A"/>
    <w:rsid w:val="008F1CA3"/>
    <w:rsid w:val="008F2BE6"/>
    <w:rsid w:val="008F5AA2"/>
    <w:rsid w:val="008F6980"/>
    <w:rsid w:val="008F79FE"/>
    <w:rsid w:val="008F7E58"/>
    <w:rsid w:val="00906601"/>
    <w:rsid w:val="00912D76"/>
    <w:rsid w:val="00914957"/>
    <w:rsid w:val="009152D4"/>
    <w:rsid w:val="00915A14"/>
    <w:rsid w:val="00916CC2"/>
    <w:rsid w:val="00920DAD"/>
    <w:rsid w:val="00924304"/>
    <w:rsid w:val="00926007"/>
    <w:rsid w:val="009321AD"/>
    <w:rsid w:val="00936659"/>
    <w:rsid w:val="00936C9B"/>
    <w:rsid w:val="009373D0"/>
    <w:rsid w:val="00937633"/>
    <w:rsid w:val="0093777B"/>
    <w:rsid w:val="00945907"/>
    <w:rsid w:val="00945E3C"/>
    <w:rsid w:val="00946013"/>
    <w:rsid w:val="009502DF"/>
    <w:rsid w:val="0095784C"/>
    <w:rsid w:val="009615B0"/>
    <w:rsid w:val="00962A4A"/>
    <w:rsid w:val="00963F54"/>
    <w:rsid w:val="00964B3E"/>
    <w:rsid w:val="00970CA5"/>
    <w:rsid w:val="00970EE6"/>
    <w:rsid w:val="009718E3"/>
    <w:rsid w:val="00976037"/>
    <w:rsid w:val="00980C85"/>
    <w:rsid w:val="00982344"/>
    <w:rsid w:val="009828B9"/>
    <w:rsid w:val="00982C7F"/>
    <w:rsid w:val="00993141"/>
    <w:rsid w:val="00993210"/>
    <w:rsid w:val="0099419D"/>
    <w:rsid w:val="009A39F1"/>
    <w:rsid w:val="009A6EDC"/>
    <w:rsid w:val="009B18CB"/>
    <w:rsid w:val="009B1924"/>
    <w:rsid w:val="009B2862"/>
    <w:rsid w:val="009B455D"/>
    <w:rsid w:val="009B7268"/>
    <w:rsid w:val="009C15FB"/>
    <w:rsid w:val="009C5DFE"/>
    <w:rsid w:val="009C722D"/>
    <w:rsid w:val="009D1B20"/>
    <w:rsid w:val="009D3877"/>
    <w:rsid w:val="009E139E"/>
    <w:rsid w:val="009E256A"/>
    <w:rsid w:val="009E45A9"/>
    <w:rsid w:val="009E5B3C"/>
    <w:rsid w:val="009E6F97"/>
    <w:rsid w:val="009E7A42"/>
    <w:rsid w:val="009F14D9"/>
    <w:rsid w:val="00A02E8F"/>
    <w:rsid w:val="00A02F19"/>
    <w:rsid w:val="00A03AB7"/>
    <w:rsid w:val="00A063A4"/>
    <w:rsid w:val="00A10738"/>
    <w:rsid w:val="00A109AC"/>
    <w:rsid w:val="00A1227C"/>
    <w:rsid w:val="00A122C3"/>
    <w:rsid w:val="00A12589"/>
    <w:rsid w:val="00A1489C"/>
    <w:rsid w:val="00A26246"/>
    <w:rsid w:val="00A31412"/>
    <w:rsid w:val="00A3276C"/>
    <w:rsid w:val="00A42CBA"/>
    <w:rsid w:val="00A43774"/>
    <w:rsid w:val="00A467CF"/>
    <w:rsid w:val="00A507FA"/>
    <w:rsid w:val="00A571A3"/>
    <w:rsid w:val="00A74407"/>
    <w:rsid w:val="00A77010"/>
    <w:rsid w:val="00A8206D"/>
    <w:rsid w:val="00A845B6"/>
    <w:rsid w:val="00A87277"/>
    <w:rsid w:val="00A935D1"/>
    <w:rsid w:val="00A94514"/>
    <w:rsid w:val="00A948C9"/>
    <w:rsid w:val="00A95638"/>
    <w:rsid w:val="00A969B0"/>
    <w:rsid w:val="00AA00B5"/>
    <w:rsid w:val="00AA0BBA"/>
    <w:rsid w:val="00AA46CD"/>
    <w:rsid w:val="00AA49C1"/>
    <w:rsid w:val="00AA4C0D"/>
    <w:rsid w:val="00AB3017"/>
    <w:rsid w:val="00AB35E6"/>
    <w:rsid w:val="00AB4F6B"/>
    <w:rsid w:val="00AB776E"/>
    <w:rsid w:val="00AC147D"/>
    <w:rsid w:val="00AC1653"/>
    <w:rsid w:val="00AC1CC7"/>
    <w:rsid w:val="00AC369F"/>
    <w:rsid w:val="00AC4596"/>
    <w:rsid w:val="00AD1866"/>
    <w:rsid w:val="00AD3B03"/>
    <w:rsid w:val="00AD4F6C"/>
    <w:rsid w:val="00AD7ADE"/>
    <w:rsid w:val="00AE0B60"/>
    <w:rsid w:val="00AE3A6A"/>
    <w:rsid w:val="00AE4780"/>
    <w:rsid w:val="00AE79B4"/>
    <w:rsid w:val="00AE7FC8"/>
    <w:rsid w:val="00AF09ED"/>
    <w:rsid w:val="00AF4C65"/>
    <w:rsid w:val="00AF6193"/>
    <w:rsid w:val="00AF66D1"/>
    <w:rsid w:val="00AF6F95"/>
    <w:rsid w:val="00B00530"/>
    <w:rsid w:val="00B01F77"/>
    <w:rsid w:val="00B04C6E"/>
    <w:rsid w:val="00B062D2"/>
    <w:rsid w:val="00B07CEC"/>
    <w:rsid w:val="00B13DFE"/>
    <w:rsid w:val="00B16743"/>
    <w:rsid w:val="00B17684"/>
    <w:rsid w:val="00B17C4A"/>
    <w:rsid w:val="00B20004"/>
    <w:rsid w:val="00B20D8E"/>
    <w:rsid w:val="00B20EB1"/>
    <w:rsid w:val="00B22271"/>
    <w:rsid w:val="00B2260D"/>
    <w:rsid w:val="00B26F35"/>
    <w:rsid w:val="00B3256D"/>
    <w:rsid w:val="00B33A13"/>
    <w:rsid w:val="00B33B77"/>
    <w:rsid w:val="00B34DE3"/>
    <w:rsid w:val="00B363D2"/>
    <w:rsid w:val="00B36FC1"/>
    <w:rsid w:val="00B40622"/>
    <w:rsid w:val="00B459C9"/>
    <w:rsid w:val="00B46B59"/>
    <w:rsid w:val="00B473AB"/>
    <w:rsid w:val="00B60B86"/>
    <w:rsid w:val="00B60FEC"/>
    <w:rsid w:val="00B61CE5"/>
    <w:rsid w:val="00B66438"/>
    <w:rsid w:val="00B67E6C"/>
    <w:rsid w:val="00B71C59"/>
    <w:rsid w:val="00B75A0C"/>
    <w:rsid w:val="00B80371"/>
    <w:rsid w:val="00B825EB"/>
    <w:rsid w:val="00B85A33"/>
    <w:rsid w:val="00BA765C"/>
    <w:rsid w:val="00BB2A57"/>
    <w:rsid w:val="00BB53A0"/>
    <w:rsid w:val="00BB59FD"/>
    <w:rsid w:val="00BB5E10"/>
    <w:rsid w:val="00BB686E"/>
    <w:rsid w:val="00BB6CC0"/>
    <w:rsid w:val="00BC01E0"/>
    <w:rsid w:val="00BC1512"/>
    <w:rsid w:val="00BC2DEC"/>
    <w:rsid w:val="00BD14E9"/>
    <w:rsid w:val="00BD2496"/>
    <w:rsid w:val="00BD275A"/>
    <w:rsid w:val="00BD5ACB"/>
    <w:rsid w:val="00BE1CD5"/>
    <w:rsid w:val="00BE5711"/>
    <w:rsid w:val="00BF15BF"/>
    <w:rsid w:val="00BF4A20"/>
    <w:rsid w:val="00BF5751"/>
    <w:rsid w:val="00C122AC"/>
    <w:rsid w:val="00C132F9"/>
    <w:rsid w:val="00C1489A"/>
    <w:rsid w:val="00C22587"/>
    <w:rsid w:val="00C22847"/>
    <w:rsid w:val="00C22BE5"/>
    <w:rsid w:val="00C25880"/>
    <w:rsid w:val="00C26DB8"/>
    <w:rsid w:val="00C316B3"/>
    <w:rsid w:val="00C32C5C"/>
    <w:rsid w:val="00C37217"/>
    <w:rsid w:val="00C438A2"/>
    <w:rsid w:val="00C50828"/>
    <w:rsid w:val="00C512AD"/>
    <w:rsid w:val="00C5275E"/>
    <w:rsid w:val="00C534E1"/>
    <w:rsid w:val="00C607C5"/>
    <w:rsid w:val="00C61307"/>
    <w:rsid w:val="00C6738B"/>
    <w:rsid w:val="00C7017C"/>
    <w:rsid w:val="00C76C6D"/>
    <w:rsid w:val="00C82E31"/>
    <w:rsid w:val="00C85BB7"/>
    <w:rsid w:val="00C9069E"/>
    <w:rsid w:val="00C93CE0"/>
    <w:rsid w:val="00C9525A"/>
    <w:rsid w:val="00C95EAC"/>
    <w:rsid w:val="00C975FD"/>
    <w:rsid w:val="00CA0B51"/>
    <w:rsid w:val="00CA51E6"/>
    <w:rsid w:val="00CA62B4"/>
    <w:rsid w:val="00CA7C40"/>
    <w:rsid w:val="00CB2635"/>
    <w:rsid w:val="00CB4ADF"/>
    <w:rsid w:val="00CB5271"/>
    <w:rsid w:val="00CB7F2D"/>
    <w:rsid w:val="00CC3B6F"/>
    <w:rsid w:val="00CD6FE0"/>
    <w:rsid w:val="00CE2870"/>
    <w:rsid w:val="00CE4E61"/>
    <w:rsid w:val="00CE5C8D"/>
    <w:rsid w:val="00CE6D5B"/>
    <w:rsid w:val="00CF0058"/>
    <w:rsid w:val="00CF1512"/>
    <w:rsid w:val="00CF2AA2"/>
    <w:rsid w:val="00CF5E3A"/>
    <w:rsid w:val="00D010D8"/>
    <w:rsid w:val="00D015F6"/>
    <w:rsid w:val="00D03769"/>
    <w:rsid w:val="00D054D7"/>
    <w:rsid w:val="00D07DC2"/>
    <w:rsid w:val="00D10AEF"/>
    <w:rsid w:val="00D13812"/>
    <w:rsid w:val="00D1539D"/>
    <w:rsid w:val="00D15E90"/>
    <w:rsid w:val="00D200E0"/>
    <w:rsid w:val="00D21786"/>
    <w:rsid w:val="00D22023"/>
    <w:rsid w:val="00D24CAF"/>
    <w:rsid w:val="00D25D80"/>
    <w:rsid w:val="00D26FEB"/>
    <w:rsid w:val="00D307DD"/>
    <w:rsid w:val="00D31FB1"/>
    <w:rsid w:val="00D33CF7"/>
    <w:rsid w:val="00D40B25"/>
    <w:rsid w:val="00D41699"/>
    <w:rsid w:val="00D436CB"/>
    <w:rsid w:val="00D43C9F"/>
    <w:rsid w:val="00D440A1"/>
    <w:rsid w:val="00D44604"/>
    <w:rsid w:val="00D4514F"/>
    <w:rsid w:val="00D45A9F"/>
    <w:rsid w:val="00D45E4B"/>
    <w:rsid w:val="00D471A8"/>
    <w:rsid w:val="00D50176"/>
    <w:rsid w:val="00D530A7"/>
    <w:rsid w:val="00D53225"/>
    <w:rsid w:val="00D613A7"/>
    <w:rsid w:val="00D661BC"/>
    <w:rsid w:val="00D7310A"/>
    <w:rsid w:val="00D7540B"/>
    <w:rsid w:val="00D773B4"/>
    <w:rsid w:val="00D95E2E"/>
    <w:rsid w:val="00DA2279"/>
    <w:rsid w:val="00DA2EE9"/>
    <w:rsid w:val="00DA3143"/>
    <w:rsid w:val="00DA4CFF"/>
    <w:rsid w:val="00DB0675"/>
    <w:rsid w:val="00DB0AE5"/>
    <w:rsid w:val="00DB554F"/>
    <w:rsid w:val="00DC16B6"/>
    <w:rsid w:val="00DC309A"/>
    <w:rsid w:val="00DC5A95"/>
    <w:rsid w:val="00DC7D95"/>
    <w:rsid w:val="00DD2CA1"/>
    <w:rsid w:val="00DD49D9"/>
    <w:rsid w:val="00DD5484"/>
    <w:rsid w:val="00DD5F9D"/>
    <w:rsid w:val="00DD6277"/>
    <w:rsid w:val="00DE0899"/>
    <w:rsid w:val="00DE0C69"/>
    <w:rsid w:val="00DE333E"/>
    <w:rsid w:val="00DE5029"/>
    <w:rsid w:val="00DE6F0C"/>
    <w:rsid w:val="00DF139B"/>
    <w:rsid w:val="00DF363B"/>
    <w:rsid w:val="00DF4DA2"/>
    <w:rsid w:val="00DF57DD"/>
    <w:rsid w:val="00DF5D23"/>
    <w:rsid w:val="00DF6F64"/>
    <w:rsid w:val="00E00935"/>
    <w:rsid w:val="00E009A0"/>
    <w:rsid w:val="00E00CB6"/>
    <w:rsid w:val="00E00DD4"/>
    <w:rsid w:val="00E02D84"/>
    <w:rsid w:val="00E05124"/>
    <w:rsid w:val="00E05448"/>
    <w:rsid w:val="00E054B8"/>
    <w:rsid w:val="00E13314"/>
    <w:rsid w:val="00E133D1"/>
    <w:rsid w:val="00E13C29"/>
    <w:rsid w:val="00E23D84"/>
    <w:rsid w:val="00E25525"/>
    <w:rsid w:val="00E25F09"/>
    <w:rsid w:val="00E3287F"/>
    <w:rsid w:val="00E32E4B"/>
    <w:rsid w:val="00E33024"/>
    <w:rsid w:val="00E335BB"/>
    <w:rsid w:val="00E344D7"/>
    <w:rsid w:val="00E35071"/>
    <w:rsid w:val="00E40F64"/>
    <w:rsid w:val="00E42409"/>
    <w:rsid w:val="00E47954"/>
    <w:rsid w:val="00E54C43"/>
    <w:rsid w:val="00E57E8D"/>
    <w:rsid w:val="00E648DC"/>
    <w:rsid w:val="00E65DE3"/>
    <w:rsid w:val="00E66402"/>
    <w:rsid w:val="00E7100B"/>
    <w:rsid w:val="00E71DE5"/>
    <w:rsid w:val="00E7386B"/>
    <w:rsid w:val="00E75005"/>
    <w:rsid w:val="00E76EBF"/>
    <w:rsid w:val="00E779FA"/>
    <w:rsid w:val="00E823E7"/>
    <w:rsid w:val="00E86021"/>
    <w:rsid w:val="00E87F2A"/>
    <w:rsid w:val="00E90E77"/>
    <w:rsid w:val="00E948FC"/>
    <w:rsid w:val="00E97417"/>
    <w:rsid w:val="00EA1B1D"/>
    <w:rsid w:val="00EA2089"/>
    <w:rsid w:val="00EA2D78"/>
    <w:rsid w:val="00EA5492"/>
    <w:rsid w:val="00EB03BD"/>
    <w:rsid w:val="00EB16EB"/>
    <w:rsid w:val="00EB454E"/>
    <w:rsid w:val="00EB6194"/>
    <w:rsid w:val="00EB61B3"/>
    <w:rsid w:val="00EC0674"/>
    <w:rsid w:val="00EC35FD"/>
    <w:rsid w:val="00EC3820"/>
    <w:rsid w:val="00EC58E5"/>
    <w:rsid w:val="00EC5D6B"/>
    <w:rsid w:val="00EC6F8D"/>
    <w:rsid w:val="00ED21B8"/>
    <w:rsid w:val="00ED3B7A"/>
    <w:rsid w:val="00ED46E1"/>
    <w:rsid w:val="00ED4F4D"/>
    <w:rsid w:val="00ED78D0"/>
    <w:rsid w:val="00EE1859"/>
    <w:rsid w:val="00EE51D7"/>
    <w:rsid w:val="00EE55C0"/>
    <w:rsid w:val="00EE6CAF"/>
    <w:rsid w:val="00EE7983"/>
    <w:rsid w:val="00EE7FD5"/>
    <w:rsid w:val="00EF06C0"/>
    <w:rsid w:val="00EF1817"/>
    <w:rsid w:val="00EF235B"/>
    <w:rsid w:val="00EF3FD0"/>
    <w:rsid w:val="00EF4E05"/>
    <w:rsid w:val="00F00B93"/>
    <w:rsid w:val="00F029F0"/>
    <w:rsid w:val="00F032BB"/>
    <w:rsid w:val="00F06923"/>
    <w:rsid w:val="00F116CD"/>
    <w:rsid w:val="00F138D6"/>
    <w:rsid w:val="00F20A52"/>
    <w:rsid w:val="00F26F24"/>
    <w:rsid w:val="00F330E0"/>
    <w:rsid w:val="00F342A0"/>
    <w:rsid w:val="00F377A1"/>
    <w:rsid w:val="00F42DFB"/>
    <w:rsid w:val="00F45862"/>
    <w:rsid w:val="00F62449"/>
    <w:rsid w:val="00F62A67"/>
    <w:rsid w:val="00F65CCA"/>
    <w:rsid w:val="00F72982"/>
    <w:rsid w:val="00F80832"/>
    <w:rsid w:val="00F9065A"/>
    <w:rsid w:val="00F94D2C"/>
    <w:rsid w:val="00FA4A91"/>
    <w:rsid w:val="00FB138E"/>
    <w:rsid w:val="00FB2229"/>
    <w:rsid w:val="00FB44E0"/>
    <w:rsid w:val="00FB6729"/>
    <w:rsid w:val="00FC0C73"/>
    <w:rsid w:val="00FC6FB0"/>
    <w:rsid w:val="00FD2756"/>
    <w:rsid w:val="00FD28A3"/>
    <w:rsid w:val="00FD344F"/>
    <w:rsid w:val="00FD3672"/>
    <w:rsid w:val="00FE4014"/>
    <w:rsid w:val="00FE5B1E"/>
    <w:rsid w:val="00FF0284"/>
    <w:rsid w:val="00FF374E"/>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86382"/>
  <w15:docId w15:val="{72688583-01F0-4D65-B76C-D3069858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link w:val="ZhlavChar"/>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character" w:customStyle="1" w:styleId="ZhlavChar">
    <w:name w:val="Záhlaví Char"/>
    <w:basedOn w:val="Standardnpsmoodstavce"/>
    <w:link w:val="Zhlav"/>
    <w:semiHidden/>
    <w:rsid w:val="00A02F1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0649723">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5</Pages>
  <Words>1309</Words>
  <Characters>7728</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27</cp:revision>
  <cp:lastPrinted>2014-02-04T11:11:00Z</cp:lastPrinted>
  <dcterms:created xsi:type="dcterms:W3CDTF">2021-09-09T13:18:00Z</dcterms:created>
  <dcterms:modified xsi:type="dcterms:W3CDTF">2021-11-02T12:48:00Z</dcterms:modified>
</cp:coreProperties>
</file>